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89B7" w14:textId="77777777" w:rsidR="00F2123A" w:rsidRPr="00F2123A" w:rsidRDefault="00F2123A" w:rsidP="00EB2D0B">
      <w:pPr>
        <w:pStyle w:val="Estilo"/>
        <w:tabs>
          <w:tab w:val="left" w:pos="8222"/>
        </w:tabs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7012DFC9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7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1F20059A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37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134"/>
        <w:gridCol w:w="142"/>
        <w:gridCol w:w="142"/>
        <w:gridCol w:w="1842"/>
        <w:gridCol w:w="284"/>
        <w:gridCol w:w="833"/>
        <w:gridCol w:w="1343"/>
        <w:gridCol w:w="283"/>
        <w:gridCol w:w="2528"/>
      </w:tblGrid>
      <w:tr w:rsidR="00C8708A" w:rsidRPr="00F2123A" w14:paraId="65E01E64" w14:textId="77777777" w:rsidTr="00C8708A">
        <w:tc>
          <w:tcPr>
            <w:tcW w:w="1344" w:type="dxa"/>
          </w:tcPr>
          <w:p w14:paraId="2A83A7D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17CB5E4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8"/>
          </w:tcPr>
          <w:p w14:paraId="6FEC2B25" w14:textId="18E996FB" w:rsidR="00C8708A" w:rsidRPr="00F2123A" w:rsidRDefault="007A4CF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CE38A9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>/202</w:t>
            </w:r>
            <w:r w:rsidR="00CE38A9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984" w:type="dxa"/>
            <w:gridSpan w:val="2"/>
          </w:tcPr>
          <w:p w14:paraId="52401F7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0104810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987" w:type="dxa"/>
            <w:gridSpan w:val="4"/>
          </w:tcPr>
          <w:p w14:paraId="24D6F776" w14:textId="560D115A" w:rsidR="00C8708A" w:rsidRPr="00F2123A" w:rsidRDefault="00817D9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07 </w:t>
            </w:r>
            <w:proofErr w:type="gramStart"/>
            <w:r>
              <w:rPr>
                <w:rFonts w:asciiTheme="minorHAnsi" w:hAnsiTheme="minorHAnsi"/>
                <w:lang w:val="es-ES_tradnl"/>
              </w:rPr>
              <w:t>Y</w:t>
            </w:r>
            <w:proofErr w:type="gramEnd"/>
            <w:r>
              <w:rPr>
                <w:rFonts w:asciiTheme="minorHAnsi" w:hAnsiTheme="minorHAnsi"/>
                <w:lang w:val="es-ES_tradnl"/>
              </w:rPr>
              <w:t xml:space="preserve"> 08 DE ENERO</w:t>
            </w:r>
          </w:p>
        </w:tc>
      </w:tr>
      <w:tr w:rsidR="00C8708A" w:rsidRPr="00F2123A" w14:paraId="6F0554F6" w14:textId="77777777" w:rsidTr="00C8708A">
        <w:tc>
          <w:tcPr>
            <w:tcW w:w="3387" w:type="dxa"/>
            <w:gridSpan w:val="5"/>
          </w:tcPr>
          <w:p w14:paraId="61FAD454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6EB0958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0090" w:type="dxa"/>
            <w:gridSpan w:val="11"/>
          </w:tcPr>
          <w:p w14:paraId="0765FF71" w14:textId="614DEF82" w:rsidR="00C8708A" w:rsidRPr="00F2123A" w:rsidRDefault="007E5CF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PRIMERA CON PUNTOS LIMITADO A 25 COLLERAS</w:t>
            </w:r>
          </w:p>
        </w:tc>
      </w:tr>
      <w:tr w:rsidR="00C8708A" w:rsidRPr="00F2123A" w14:paraId="5468B0ED" w14:textId="77777777" w:rsidTr="00C8708A">
        <w:tc>
          <w:tcPr>
            <w:tcW w:w="4947" w:type="dxa"/>
            <w:gridSpan w:val="7"/>
          </w:tcPr>
          <w:p w14:paraId="3A99431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4AF045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8531" w:type="dxa"/>
            <w:gridSpan w:val="9"/>
          </w:tcPr>
          <w:p w14:paraId="69469901" w14:textId="4EBF4125" w:rsidR="00C8708A" w:rsidRPr="00F2123A" w:rsidRDefault="00D14EE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CLUB </w:t>
            </w:r>
            <w:r w:rsidR="007E5CF3">
              <w:rPr>
                <w:rFonts w:asciiTheme="minorHAnsi" w:hAnsiTheme="minorHAnsi"/>
                <w:lang w:val="es-ES_tradnl"/>
              </w:rPr>
              <w:t>SANTA CRUZ</w:t>
            </w:r>
            <w:r>
              <w:rPr>
                <w:rFonts w:asciiTheme="minorHAnsi" w:hAnsiTheme="minorHAnsi"/>
                <w:lang w:val="es-ES_tradnl"/>
              </w:rPr>
              <w:t xml:space="preserve">, ASOCIACIÓN </w:t>
            </w:r>
            <w:r w:rsidR="007E5CF3">
              <w:rPr>
                <w:rFonts w:asciiTheme="minorHAnsi" w:hAnsiTheme="minorHAnsi"/>
                <w:lang w:val="es-ES_tradnl"/>
              </w:rPr>
              <w:t>VALLE SANTA CRUZ</w:t>
            </w:r>
          </w:p>
        </w:tc>
      </w:tr>
      <w:tr w:rsidR="00DE456F" w:rsidRPr="00F2123A" w14:paraId="77376437" w14:textId="77777777" w:rsidTr="00C8708A">
        <w:tc>
          <w:tcPr>
            <w:tcW w:w="2537" w:type="dxa"/>
            <w:gridSpan w:val="3"/>
          </w:tcPr>
          <w:p w14:paraId="4F584DB6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09AA2240" w14:textId="77777777" w:rsidR="00DE456F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EF0B0A3" w14:textId="3A90A6DA" w:rsidR="00DE456F" w:rsidRPr="00F2123A" w:rsidRDefault="00E95E3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MANUEL ANDRÉS AMOR ALFARO</w:t>
            </w:r>
          </w:p>
        </w:tc>
        <w:tc>
          <w:tcPr>
            <w:tcW w:w="1343" w:type="dxa"/>
          </w:tcPr>
          <w:p w14:paraId="52B550AE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10E4F988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B459379" w14:textId="700C3A1F" w:rsidR="00DE456F" w:rsidRPr="00F2123A" w:rsidRDefault="007A4CF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942230582</w:t>
            </w:r>
          </w:p>
        </w:tc>
      </w:tr>
      <w:tr w:rsidR="00DE456F" w:rsidRPr="00F2123A" w14:paraId="25885496" w14:textId="77777777" w:rsidTr="00C8708A">
        <w:tc>
          <w:tcPr>
            <w:tcW w:w="2537" w:type="dxa"/>
            <w:gridSpan w:val="3"/>
          </w:tcPr>
          <w:p w14:paraId="230C9B5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35AF970B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C425D4F" w14:textId="77777777" w:rsidR="00DE456F" w:rsidRPr="009D4D36" w:rsidRDefault="00DE456F" w:rsidP="009521AE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343" w:type="dxa"/>
          </w:tcPr>
          <w:p w14:paraId="0902712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3DBB834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5DA8887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20C30B1" w14:textId="77777777" w:rsidTr="00C8708A">
        <w:tc>
          <w:tcPr>
            <w:tcW w:w="2537" w:type="dxa"/>
            <w:gridSpan w:val="3"/>
          </w:tcPr>
          <w:p w14:paraId="7A21D50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7EF68C3D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36EF592" w14:textId="77777777" w:rsidR="00DE456F" w:rsidRPr="00F2123A" w:rsidRDefault="009D4D3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343" w:type="dxa"/>
          </w:tcPr>
          <w:p w14:paraId="62CFD42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5A0ACE8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BA1321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14C2931D" w14:textId="77777777" w:rsidTr="00C8708A">
        <w:tc>
          <w:tcPr>
            <w:tcW w:w="2537" w:type="dxa"/>
            <w:gridSpan w:val="3"/>
          </w:tcPr>
          <w:p w14:paraId="48B4CBF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5B00CDFE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8EB634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94BE0F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3F019B6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BB4739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7D8EA02C" w14:textId="77777777" w:rsidTr="00C8708A">
        <w:tc>
          <w:tcPr>
            <w:tcW w:w="2537" w:type="dxa"/>
            <w:gridSpan w:val="3"/>
          </w:tcPr>
          <w:p w14:paraId="079288A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1B91C664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2749BA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E835D4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609D8AC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16E22AB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8B7D8D5" w14:textId="77777777" w:rsidTr="00C8708A">
        <w:tc>
          <w:tcPr>
            <w:tcW w:w="2537" w:type="dxa"/>
            <w:gridSpan w:val="3"/>
          </w:tcPr>
          <w:p w14:paraId="63A3C06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1C1A0CF6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E6FFA6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18E634B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5281D8A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5A62508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6C4654FE" w14:textId="77777777" w:rsidTr="00C8708A">
        <w:tc>
          <w:tcPr>
            <w:tcW w:w="2537" w:type="dxa"/>
            <w:gridSpan w:val="3"/>
          </w:tcPr>
          <w:p w14:paraId="1006270B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5714854C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94A8635" w14:textId="01EFD3BD" w:rsidR="007F0ADE" w:rsidRPr="00F2123A" w:rsidRDefault="00E34A05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MANUEL GÓMEZ</w:t>
            </w:r>
          </w:p>
        </w:tc>
        <w:tc>
          <w:tcPr>
            <w:tcW w:w="1343" w:type="dxa"/>
          </w:tcPr>
          <w:p w14:paraId="4B0B71A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283" w:type="dxa"/>
          </w:tcPr>
          <w:p w14:paraId="1114CC3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5EA658A" w14:textId="1C51A8A5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6DAE5212" w14:textId="77777777" w:rsidTr="00C8708A">
        <w:tc>
          <w:tcPr>
            <w:tcW w:w="2537" w:type="dxa"/>
            <w:gridSpan w:val="3"/>
          </w:tcPr>
          <w:p w14:paraId="613789C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2AACD07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2C70C4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692FA4F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283" w:type="dxa"/>
          </w:tcPr>
          <w:p w14:paraId="63D94E8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22A6A25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5E6331DB" w14:textId="77777777" w:rsidTr="00C8708A">
        <w:tc>
          <w:tcPr>
            <w:tcW w:w="2537" w:type="dxa"/>
            <w:gridSpan w:val="3"/>
          </w:tcPr>
          <w:p w14:paraId="538F696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3FCBB82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0563EC23" w14:textId="5814E92D" w:rsidR="00DE456F" w:rsidRPr="00F2123A" w:rsidRDefault="00E34A05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LUIS RENATO ALARCÓN HERNÁNDEZ</w:t>
            </w:r>
          </w:p>
        </w:tc>
        <w:tc>
          <w:tcPr>
            <w:tcW w:w="1343" w:type="dxa"/>
          </w:tcPr>
          <w:p w14:paraId="6566B0E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2F9CDAD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2F836269" w14:textId="35425AEF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269C427" w14:textId="77777777" w:rsidTr="00C8708A">
        <w:tc>
          <w:tcPr>
            <w:tcW w:w="2537" w:type="dxa"/>
            <w:gridSpan w:val="3"/>
          </w:tcPr>
          <w:p w14:paraId="1E7C84F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A069D0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AC1E097" w14:textId="201EB8AA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5AD1E7A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41B0F9F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D723BB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4B019E8" w14:textId="77777777" w:rsidTr="00C8708A">
        <w:tc>
          <w:tcPr>
            <w:tcW w:w="2537" w:type="dxa"/>
            <w:gridSpan w:val="3"/>
          </w:tcPr>
          <w:p w14:paraId="0E9702D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52555A9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F81DE5A" w14:textId="559F1FE8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243BE7B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2934C96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91EFBD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8894251" w14:textId="77777777" w:rsidTr="00C8708A">
        <w:tc>
          <w:tcPr>
            <w:tcW w:w="2537" w:type="dxa"/>
            <w:gridSpan w:val="3"/>
          </w:tcPr>
          <w:p w14:paraId="52DEB8F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456AB3D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98256B0" w14:textId="06EAC063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844630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297A2C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4E4CEF6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43CF8792" w14:textId="77777777" w:rsidTr="00C8708A">
        <w:tc>
          <w:tcPr>
            <w:tcW w:w="2537" w:type="dxa"/>
            <w:gridSpan w:val="3"/>
          </w:tcPr>
          <w:p w14:paraId="44C21FF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6650974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3CC93FA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F9B21D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D6CFAF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8E567E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07E8A504" w14:textId="77777777" w:rsidTr="00C8708A">
        <w:tc>
          <w:tcPr>
            <w:tcW w:w="6364" w:type="dxa"/>
            <w:gridSpan w:val="9"/>
          </w:tcPr>
          <w:p w14:paraId="0B90BB8B" w14:textId="62CE94BA" w:rsidR="00C8708A" w:rsidRPr="00F2123A" w:rsidRDefault="00676EA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</w:t>
            </w:r>
            <w:r w:rsidR="00C8708A" w:rsidRPr="00F2123A">
              <w:rPr>
                <w:rFonts w:asciiTheme="minorHAnsi" w:hAnsiTheme="minorHAnsi"/>
                <w:lang w:val="es-ES_tradnl"/>
              </w:rPr>
              <w:t xml:space="preserve"> en la Serie de Campeones (en la medialuna)</w:t>
            </w:r>
          </w:p>
        </w:tc>
        <w:tc>
          <w:tcPr>
            <w:tcW w:w="284" w:type="dxa"/>
            <w:gridSpan w:val="2"/>
          </w:tcPr>
          <w:p w14:paraId="4A776C4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113" w:type="dxa"/>
            <w:gridSpan w:val="6"/>
          </w:tcPr>
          <w:p w14:paraId="6280F29F" w14:textId="1218244F" w:rsidR="00C8708A" w:rsidRPr="00F2123A" w:rsidRDefault="00A9430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</w:t>
            </w:r>
            <w:r w:rsidR="00BA6787">
              <w:rPr>
                <w:rFonts w:asciiTheme="minorHAnsi" w:hAnsiTheme="minorHAnsi"/>
                <w:lang w:val="es-ES_tradnl"/>
              </w:rPr>
              <w:t>50</w:t>
            </w:r>
            <w:r w:rsidR="00B3792D">
              <w:rPr>
                <w:rFonts w:asciiTheme="minorHAnsi" w:hAnsiTheme="minorHAnsi"/>
                <w:lang w:val="es-ES_tradnl"/>
              </w:rPr>
              <w:t xml:space="preserve"> PERSONAS</w:t>
            </w:r>
          </w:p>
        </w:tc>
      </w:tr>
      <w:tr w:rsidR="00C8708A" w:rsidRPr="00F2123A" w14:paraId="46A4A720" w14:textId="77777777" w:rsidTr="00C8708A">
        <w:tc>
          <w:tcPr>
            <w:tcW w:w="6364" w:type="dxa"/>
            <w:gridSpan w:val="9"/>
          </w:tcPr>
          <w:p w14:paraId="030F4979" w14:textId="77777777" w:rsidR="00C8708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Distancia recorrida desde su domicilio al recinto (sólo de ida)</w:t>
            </w:r>
          </w:p>
          <w:p w14:paraId="7C825137" w14:textId="77777777" w:rsidR="006A75F3" w:rsidRPr="006A75F3" w:rsidRDefault="006A75F3" w:rsidP="00143BDD">
            <w:pPr>
              <w:spacing w:line="276" w:lineRule="auto"/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</w:pPr>
            <w:r w:rsidRPr="006A75F3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El bono de distancia no aplica para las zonas extremas.</w:t>
            </w:r>
          </w:p>
        </w:tc>
        <w:tc>
          <w:tcPr>
            <w:tcW w:w="284" w:type="dxa"/>
            <w:gridSpan w:val="2"/>
          </w:tcPr>
          <w:p w14:paraId="2E7295E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113" w:type="dxa"/>
            <w:gridSpan w:val="6"/>
          </w:tcPr>
          <w:p w14:paraId="5A22DA48" w14:textId="3F3E68FA" w:rsidR="005B42CD" w:rsidRPr="00F2123A" w:rsidRDefault="00BF68B3" w:rsidP="005B42C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880</w:t>
            </w:r>
            <w:r w:rsidR="00F948D8">
              <w:rPr>
                <w:rFonts w:asciiTheme="minorHAnsi" w:hAnsiTheme="minorHAnsi"/>
                <w:lang w:val="es-ES_tradnl"/>
              </w:rPr>
              <w:t xml:space="preserve"> KILÓMETROS</w:t>
            </w:r>
          </w:p>
          <w:p w14:paraId="7CEDB779" w14:textId="387AFC35" w:rsidR="00BF7FBD" w:rsidRPr="00F2123A" w:rsidRDefault="00BF7FB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</w:tbl>
    <w:p w14:paraId="2E473A86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7D9D005E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0B240040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7F2A5284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15AC85CC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16958FB2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02B65611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367"/>
        <w:gridCol w:w="1175"/>
        <w:gridCol w:w="1454"/>
        <w:gridCol w:w="1246"/>
        <w:gridCol w:w="1383"/>
      </w:tblGrid>
      <w:tr w:rsidR="00C8708A" w:rsidRPr="00F2123A" w14:paraId="298FDB09" w14:textId="77777777" w:rsidTr="008748EA">
        <w:trPr>
          <w:trHeight w:val="586"/>
        </w:trPr>
        <w:tc>
          <w:tcPr>
            <w:tcW w:w="3119" w:type="dxa"/>
            <w:vMerge w:val="restart"/>
            <w:shd w:val="clear" w:color="auto" w:fill="D9E2F3" w:themeFill="accent1" w:themeFillTint="33"/>
          </w:tcPr>
          <w:p w14:paraId="281078B5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93" w:type="dxa"/>
            <w:gridSpan w:val="2"/>
            <w:shd w:val="clear" w:color="auto" w:fill="D9E2F3" w:themeFill="accent1" w:themeFillTint="33"/>
          </w:tcPr>
          <w:p w14:paraId="1AF389E1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643" w:type="dxa"/>
            <w:gridSpan w:val="2"/>
            <w:shd w:val="clear" w:color="auto" w:fill="D9E2F3" w:themeFill="accent1" w:themeFillTint="33"/>
          </w:tcPr>
          <w:p w14:paraId="0BFD4A3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0F14F2C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31B28B1E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C8708A" w:rsidRPr="00F2123A" w14:paraId="62767AA0" w14:textId="77777777" w:rsidTr="008748EA">
        <w:trPr>
          <w:trHeight w:val="586"/>
        </w:trPr>
        <w:tc>
          <w:tcPr>
            <w:tcW w:w="3119" w:type="dxa"/>
            <w:vMerge/>
            <w:shd w:val="clear" w:color="auto" w:fill="D9E2F3" w:themeFill="accent1" w:themeFillTint="33"/>
          </w:tcPr>
          <w:p w14:paraId="0ED2B9A5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528AC7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46CE337" w14:textId="77777777" w:rsidR="00C8708A" w:rsidRPr="00F2123A" w:rsidRDefault="00932F86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0557F3D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67" w:type="dxa"/>
            <w:shd w:val="clear" w:color="auto" w:fill="D9E2F3" w:themeFill="accent1" w:themeFillTint="33"/>
          </w:tcPr>
          <w:p w14:paraId="0AFEFADD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2EAB07F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3081EB87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0335696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331908E1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DF0606" w:rsidRPr="00F2123A" w14:paraId="2A780EDC" w14:textId="77777777" w:rsidTr="008748EA">
        <w:trPr>
          <w:trHeight w:val="586"/>
        </w:trPr>
        <w:tc>
          <w:tcPr>
            <w:tcW w:w="3119" w:type="dxa"/>
          </w:tcPr>
          <w:p w14:paraId="764B49A0" w14:textId="43893C90" w:rsidR="00DF0606" w:rsidRPr="00F2123A" w:rsidRDefault="00DF0606" w:rsidP="00DF060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276" w:type="dxa"/>
          </w:tcPr>
          <w:p w14:paraId="415488D8" w14:textId="56FBD1BD" w:rsidR="00DF0606" w:rsidRPr="00F2123A" w:rsidRDefault="002372AA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417" w:type="dxa"/>
          </w:tcPr>
          <w:p w14:paraId="63129AE9" w14:textId="01EC5031" w:rsidR="00DF0606" w:rsidRPr="00F2123A" w:rsidRDefault="002372AA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76" w:type="dxa"/>
          </w:tcPr>
          <w:p w14:paraId="5BCDD1AE" w14:textId="15AA214B" w:rsidR="00DF0606" w:rsidRPr="00F2123A" w:rsidRDefault="002372AA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367" w:type="dxa"/>
          </w:tcPr>
          <w:p w14:paraId="01F1F5C7" w14:textId="3E15ACD0" w:rsidR="00DF0606" w:rsidRPr="00F2123A" w:rsidRDefault="002372AA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175" w:type="dxa"/>
          </w:tcPr>
          <w:p w14:paraId="3A6E868B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3D2C65A1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6B43A7E1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1D8C4D24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948D8" w:rsidRPr="00F2123A" w14:paraId="38E57299" w14:textId="77777777" w:rsidTr="008748EA">
        <w:trPr>
          <w:trHeight w:val="586"/>
        </w:trPr>
        <w:tc>
          <w:tcPr>
            <w:tcW w:w="3119" w:type="dxa"/>
          </w:tcPr>
          <w:p w14:paraId="5ADECAEA" w14:textId="2BE7EF0F" w:rsidR="00F948D8" w:rsidRPr="00F2123A" w:rsidRDefault="00BF68B3" w:rsidP="00F948D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276" w:type="dxa"/>
          </w:tcPr>
          <w:p w14:paraId="301B474E" w14:textId="7E7097FE" w:rsidR="00F948D8" w:rsidRPr="00F2123A" w:rsidRDefault="00B54DDF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</w:t>
            </w:r>
          </w:p>
        </w:tc>
        <w:tc>
          <w:tcPr>
            <w:tcW w:w="1417" w:type="dxa"/>
          </w:tcPr>
          <w:p w14:paraId="218B3C13" w14:textId="4ABC0407" w:rsidR="00F948D8" w:rsidRPr="00F2123A" w:rsidRDefault="00B54DDF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76" w:type="dxa"/>
          </w:tcPr>
          <w:p w14:paraId="758C7C57" w14:textId="207D329A" w:rsidR="00F948D8" w:rsidRPr="00F2123A" w:rsidRDefault="00B54DDF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367" w:type="dxa"/>
          </w:tcPr>
          <w:p w14:paraId="298B14D6" w14:textId="48DDFAED" w:rsidR="00F948D8" w:rsidRPr="00F2123A" w:rsidRDefault="00B54DDF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175" w:type="dxa"/>
          </w:tcPr>
          <w:p w14:paraId="57AB19B3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5A05DE90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2E3821CA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3A75164E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948D8" w:rsidRPr="00F2123A" w14:paraId="7EFEBA85" w14:textId="77777777" w:rsidTr="008748EA">
        <w:trPr>
          <w:trHeight w:val="586"/>
        </w:trPr>
        <w:tc>
          <w:tcPr>
            <w:tcW w:w="3119" w:type="dxa"/>
          </w:tcPr>
          <w:p w14:paraId="556A1D44" w14:textId="393991BE" w:rsidR="00F948D8" w:rsidRPr="00F2123A" w:rsidRDefault="00BF68B3" w:rsidP="00F948D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276" w:type="dxa"/>
          </w:tcPr>
          <w:p w14:paraId="62F190B1" w14:textId="47C7D7B9" w:rsidR="00F948D8" w:rsidRPr="00F2123A" w:rsidRDefault="00B54DDF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</w:t>
            </w:r>
          </w:p>
        </w:tc>
        <w:tc>
          <w:tcPr>
            <w:tcW w:w="1417" w:type="dxa"/>
          </w:tcPr>
          <w:p w14:paraId="6848D215" w14:textId="1CA5CC14" w:rsidR="00F948D8" w:rsidRPr="00F2123A" w:rsidRDefault="00B54DDF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450</w:t>
            </w:r>
          </w:p>
        </w:tc>
        <w:tc>
          <w:tcPr>
            <w:tcW w:w="1276" w:type="dxa"/>
          </w:tcPr>
          <w:p w14:paraId="4CB04C2A" w14:textId="4AABB1C7" w:rsidR="00F948D8" w:rsidRPr="00F2123A" w:rsidRDefault="00B54DDF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367" w:type="dxa"/>
          </w:tcPr>
          <w:p w14:paraId="2266CD9D" w14:textId="0A82BBA1" w:rsidR="00F948D8" w:rsidRPr="00F2123A" w:rsidRDefault="00B54DDF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450</w:t>
            </w:r>
          </w:p>
        </w:tc>
        <w:tc>
          <w:tcPr>
            <w:tcW w:w="1175" w:type="dxa"/>
          </w:tcPr>
          <w:p w14:paraId="5CEAB828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33A7B23F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436DDAF3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687581BA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948D8" w:rsidRPr="00F2123A" w14:paraId="24670FCC" w14:textId="77777777" w:rsidTr="008748EA">
        <w:trPr>
          <w:trHeight w:val="586"/>
        </w:trPr>
        <w:tc>
          <w:tcPr>
            <w:tcW w:w="3119" w:type="dxa"/>
          </w:tcPr>
          <w:p w14:paraId="0D468D7C" w14:textId="12AFCF09" w:rsidR="00F948D8" w:rsidRPr="00F2123A" w:rsidRDefault="00BF68B3" w:rsidP="00F948D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1276" w:type="dxa"/>
          </w:tcPr>
          <w:p w14:paraId="66AE899D" w14:textId="2BDD8DFF" w:rsidR="00F948D8" w:rsidRPr="00F2123A" w:rsidRDefault="001818F0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417" w:type="dxa"/>
          </w:tcPr>
          <w:p w14:paraId="50E23562" w14:textId="22C59F0C" w:rsidR="00F948D8" w:rsidRPr="00F2123A" w:rsidRDefault="001818F0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  <w:tc>
          <w:tcPr>
            <w:tcW w:w="1276" w:type="dxa"/>
          </w:tcPr>
          <w:p w14:paraId="1126D948" w14:textId="12736322" w:rsidR="00F948D8" w:rsidRPr="00F2123A" w:rsidRDefault="001818F0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367" w:type="dxa"/>
          </w:tcPr>
          <w:p w14:paraId="1A6A491E" w14:textId="6A81C12B" w:rsidR="00F948D8" w:rsidRPr="00F2123A" w:rsidRDefault="001818F0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  <w:tc>
          <w:tcPr>
            <w:tcW w:w="1175" w:type="dxa"/>
          </w:tcPr>
          <w:p w14:paraId="7A83D2F2" w14:textId="2E67E95B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2E407FF5" w14:textId="5276B0C2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7B799F29" w14:textId="5BBBE616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03DBDAD7" w14:textId="0C9C1AC6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948D8" w:rsidRPr="00F2123A" w14:paraId="1292E2D3" w14:textId="77777777" w:rsidTr="008748EA">
        <w:trPr>
          <w:trHeight w:val="586"/>
        </w:trPr>
        <w:tc>
          <w:tcPr>
            <w:tcW w:w="3119" w:type="dxa"/>
          </w:tcPr>
          <w:p w14:paraId="20D5C699" w14:textId="06C0DCC8" w:rsidR="00F948D8" w:rsidRPr="00F2123A" w:rsidRDefault="00BF68B3" w:rsidP="00F948D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276" w:type="dxa"/>
          </w:tcPr>
          <w:p w14:paraId="4430ABFB" w14:textId="3EC4A1CC" w:rsidR="00F948D8" w:rsidRPr="00F2123A" w:rsidRDefault="001818F0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45</w:t>
            </w:r>
          </w:p>
        </w:tc>
        <w:tc>
          <w:tcPr>
            <w:tcW w:w="1417" w:type="dxa"/>
          </w:tcPr>
          <w:p w14:paraId="1A429234" w14:textId="73B93FDF" w:rsidR="00F948D8" w:rsidRPr="00F2123A" w:rsidRDefault="001818F0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76" w:type="dxa"/>
          </w:tcPr>
          <w:p w14:paraId="06EF9C73" w14:textId="7EE37012" w:rsidR="00F948D8" w:rsidRPr="00F2123A" w:rsidRDefault="001818F0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367" w:type="dxa"/>
          </w:tcPr>
          <w:p w14:paraId="3151AD2A" w14:textId="188F0D1A" w:rsidR="00F948D8" w:rsidRPr="00F2123A" w:rsidRDefault="001818F0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175" w:type="dxa"/>
          </w:tcPr>
          <w:p w14:paraId="256CDF61" w14:textId="4104F029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5CC24BC7" w14:textId="7BD1F730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24E1EC55" w14:textId="2EA49AC3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0A3446F5" w14:textId="71679AA5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948D8" w:rsidRPr="00F2123A" w14:paraId="7610D121" w14:textId="77777777" w:rsidTr="008748EA">
        <w:trPr>
          <w:trHeight w:val="586"/>
        </w:trPr>
        <w:tc>
          <w:tcPr>
            <w:tcW w:w="3119" w:type="dxa"/>
          </w:tcPr>
          <w:p w14:paraId="28146683" w14:textId="75068632" w:rsidR="00F948D8" w:rsidRPr="00F2123A" w:rsidRDefault="00BF68B3" w:rsidP="00F948D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276" w:type="dxa"/>
          </w:tcPr>
          <w:p w14:paraId="31AD695C" w14:textId="01779C78" w:rsidR="00F948D8" w:rsidRPr="00F2123A" w:rsidRDefault="001818F0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</w:t>
            </w:r>
          </w:p>
        </w:tc>
        <w:tc>
          <w:tcPr>
            <w:tcW w:w="1417" w:type="dxa"/>
          </w:tcPr>
          <w:p w14:paraId="64AFC9FB" w14:textId="7D5AB40A" w:rsidR="00F948D8" w:rsidRPr="00F2123A" w:rsidRDefault="0014569F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76" w:type="dxa"/>
          </w:tcPr>
          <w:p w14:paraId="46E4A109" w14:textId="41F3E21E" w:rsidR="00F948D8" w:rsidRPr="00F2123A" w:rsidRDefault="0014569F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367" w:type="dxa"/>
          </w:tcPr>
          <w:p w14:paraId="4C02C3F7" w14:textId="10A02421" w:rsidR="00F948D8" w:rsidRPr="00F2123A" w:rsidRDefault="0014569F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175" w:type="dxa"/>
          </w:tcPr>
          <w:p w14:paraId="2124B193" w14:textId="5EEFB2D2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17BD1BE3" w14:textId="77CF189A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4CE391E1" w14:textId="37D4BFCE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51604A57" w14:textId="27104FDE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948D8" w:rsidRPr="00F2123A" w14:paraId="4DB33212" w14:textId="77777777" w:rsidTr="008748EA">
        <w:trPr>
          <w:trHeight w:val="586"/>
        </w:trPr>
        <w:tc>
          <w:tcPr>
            <w:tcW w:w="3119" w:type="dxa"/>
          </w:tcPr>
          <w:p w14:paraId="7E33E3E8" w14:textId="2FA17C48" w:rsidR="00F948D8" w:rsidRPr="00F2123A" w:rsidRDefault="002372AA" w:rsidP="00F948D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276" w:type="dxa"/>
          </w:tcPr>
          <w:p w14:paraId="27BB447A" w14:textId="7E54168B" w:rsidR="00F948D8" w:rsidRPr="00F2123A" w:rsidRDefault="00EC0CF9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19</w:t>
            </w:r>
          </w:p>
        </w:tc>
        <w:tc>
          <w:tcPr>
            <w:tcW w:w="1417" w:type="dxa"/>
          </w:tcPr>
          <w:p w14:paraId="563EC646" w14:textId="71139996" w:rsidR="00F948D8" w:rsidRPr="00F2123A" w:rsidRDefault="00EC0CF9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276" w:type="dxa"/>
          </w:tcPr>
          <w:p w14:paraId="41494FFC" w14:textId="44D446A3" w:rsidR="00F948D8" w:rsidRPr="00F2123A" w:rsidRDefault="00EC0CF9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367" w:type="dxa"/>
          </w:tcPr>
          <w:p w14:paraId="348E473F" w14:textId="34744884" w:rsidR="00F948D8" w:rsidRPr="00F2123A" w:rsidRDefault="00EC0CF9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175" w:type="dxa"/>
          </w:tcPr>
          <w:p w14:paraId="5150076A" w14:textId="3B26B6F0" w:rsidR="00F948D8" w:rsidRPr="00F2123A" w:rsidRDefault="00092E2D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06394AF2" w14:textId="123949AB" w:rsidR="00F948D8" w:rsidRPr="00F2123A" w:rsidRDefault="00EC0CF9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246" w:type="dxa"/>
          </w:tcPr>
          <w:p w14:paraId="5EFCECCB" w14:textId="786FAD4A" w:rsidR="00F948D8" w:rsidRPr="00F2123A" w:rsidRDefault="006749C6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28152182" w14:textId="23DD5FFD" w:rsidR="00F948D8" w:rsidRPr="00F2123A" w:rsidRDefault="00EC0CF9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</w:tr>
      <w:tr w:rsidR="00F948D8" w:rsidRPr="00F2123A" w14:paraId="06A7FB09" w14:textId="77777777" w:rsidTr="008748EA">
        <w:trPr>
          <w:trHeight w:val="586"/>
        </w:trPr>
        <w:tc>
          <w:tcPr>
            <w:tcW w:w="3119" w:type="dxa"/>
          </w:tcPr>
          <w:p w14:paraId="6E94BF11" w14:textId="033256B5" w:rsidR="00F948D8" w:rsidRPr="00F2123A" w:rsidRDefault="00F948D8" w:rsidP="00F948D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5B72E9E8" w14:textId="451AA931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62845780" w14:textId="5287F6FA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0A1DAAC3" w14:textId="47A2FB1A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2F2CA57A" w14:textId="23246E2A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5ED4FA5B" w14:textId="31765194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2B956860" w14:textId="2C2F665A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1DD1F342" w14:textId="69E909F2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1A6DF04A" w14:textId="27B51B6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948D8" w:rsidRPr="00F2123A" w14:paraId="032926A9" w14:textId="77777777" w:rsidTr="008748EA">
        <w:trPr>
          <w:trHeight w:val="586"/>
        </w:trPr>
        <w:tc>
          <w:tcPr>
            <w:tcW w:w="3119" w:type="dxa"/>
          </w:tcPr>
          <w:p w14:paraId="75564BED" w14:textId="77777777" w:rsidR="00F948D8" w:rsidRPr="00F2123A" w:rsidRDefault="00F948D8" w:rsidP="00F948D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0AABC421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7A8FD15E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7A6009DE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51677A44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09CA5CD8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335891A7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67D87C92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772FE31F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948D8" w:rsidRPr="00F2123A" w14:paraId="211C6180" w14:textId="77777777" w:rsidTr="008748EA">
        <w:trPr>
          <w:trHeight w:val="586"/>
        </w:trPr>
        <w:tc>
          <w:tcPr>
            <w:tcW w:w="3119" w:type="dxa"/>
          </w:tcPr>
          <w:p w14:paraId="5CBCC163" w14:textId="7406443C" w:rsidR="00F948D8" w:rsidRPr="00F2123A" w:rsidRDefault="00F948D8" w:rsidP="00F948D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5053E24F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3D1DDE65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3DE99F89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469A1240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1FBB0608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64E32025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785510F7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7278D8A7" w14:textId="77777777" w:rsidR="00F948D8" w:rsidRPr="00F2123A" w:rsidRDefault="00F948D8" w:rsidP="00F948D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8D53574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67087B3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612885D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0062350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7685917F" w14:textId="77777777" w:rsidR="008748EA" w:rsidRPr="00F2123A" w:rsidRDefault="008748EA" w:rsidP="008748EA">
      <w:pPr>
        <w:ind w:firstLine="708"/>
        <w:rPr>
          <w:rFonts w:asciiTheme="minorHAnsi" w:hAnsiTheme="minorHAnsi"/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028"/>
        <w:gridCol w:w="1710"/>
        <w:gridCol w:w="1800"/>
        <w:gridCol w:w="1800"/>
      </w:tblGrid>
      <w:tr w:rsidR="008748EA" w:rsidRPr="00F2123A" w14:paraId="668CE3D8" w14:textId="77777777" w:rsidTr="00F92431">
        <w:trPr>
          <w:trHeight w:val="282"/>
        </w:trPr>
        <w:tc>
          <w:tcPr>
            <w:tcW w:w="2547" w:type="dxa"/>
            <w:vMerge w:val="restart"/>
            <w:shd w:val="clear" w:color="auto" w:fill="D9E2F3" w:themeFill="accent1" w:themeFillTint="33"/>
          </w:tcPr>
          <w:p w14:paraId="7D2BA261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3028" w:type="dxa"/>
            <w:vMerge w:val="restart"/>
            <w:shd w:val="clear" w:color="auto" w:fill="D9E2F3" w:themeFill="accent1" w:themeFillTint="33"/>
          </w:tcPr>
          <w:p w14:paraId="0E015D26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655F42A9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128D2EA8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Pr="00F2123A">
              <w:rPr>
                <w:rFonts w:asciiTheme="minorHAnsi" w:hAnsiTheme="minorHAnsi"/>
                <w:bCs/>
                <w:color w:val="FF0000"/>
                <w:lang w:val="es-ES_tradnl"/>
              </w:rPr>
              <w:t>-300 kg o +500 kg (art. 242)</w:t>
            </w:r>
          </w:p>
          <w:p w14:paraId="4D438DAA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339E9A29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F2123A" w14:paraId="62ED0FE8" w14:textId="77777777" w:rsidTr="00F92431">
        <w:trPr>
          <w:trHeight w:val="470"/>
        </w:trPr>
        <w:tc>
          <w:tcPr>
            <w:tcW w:w="2547" w:type="dxa"/>
            <w:vMerge/>
          </w:tcPr>
          <w:p w14:paraId="460DC436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028" w:type="dxa"/>
            <w:vMerge/>
          </w:tcPr>
          <w:p w14:paraId="192D374B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76AEEC65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F2123A">
              <w:rPr>
                <w:rFonts w:asciiTheme="minorHAnsi" w:hAnsiTheme="minorHAnsi"/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FAFC8B7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F2123A">
              <w:rPr>
                <w:rFonts w:asciiTheme="minorHAnsi" w:hAnsiTheme="minorHAnsi"/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05B3EF39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16408D41" w14:textId="77777777" w:rsidTr="00F92431">
        <w:trPr>
          <w:trHeight w:val="282"/>
        </w:trPr>
        <w:tc>
          <w:tcPr>
            <w:tcW w:w="2547" w:type="dxa"/>
          </w:tcPr>
          <w:p w14:paraId="3B882BF2" w14:textId="44FDF41A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028" w:type="dxa"/>
          </w:tcPr>
          <w:p w14:paraId="720AB5A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1FE6F61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7A7AF1D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99DCFFA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60464785" w14:textId="77777777" w:rsidTr="00F92431">
        <w:trPr>
          <w:trHeight w:val="282"/>
        </w:trPr>
        <w:tc>
          <w:tcPr>
            <w:tcW w:w="2547" w:type="dxa"/>
          </w:tcPr>
          <w:p w14:paraId="4577AB83" w14:textId="5D8A7411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028" w:type="dxa"/>
          </w:tcPr>
          <w:p w14:paraId="1AFBA39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42BEEFDB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320479E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70C5687C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4A0BB60B" w14:textId="77777777" w:rsidTr="00F92431">
        <w:trPr>
          <w:trHeight w:val="282"/>
        </w:trPr>
        <w:tc>
          <w:tcPr>
            <w:tcW w:w="2547" w:type="dxa"/>
          </w:tcPr>
          <w:p w14:paraId="03329781" w14:textId="23939C39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028" w:type="dxa"/>
          </w:tcPr>
          <w:p w14:paraId="46EAEFB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3DFA9CF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2639E25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2B6CE0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10F0F057" w14:textId="77777777" w:rsidTr="00F92431">
        <w:trPr>
          <w:trHeight w:val="282"/>
        </w:trPr>
        <w:tc>
          <w:tcPr>
            <w:tcW w:w="2547" w:type="dxa"/>
          </w:tcPr>
          <w:p w14:paraId="3E539E5C" w14:textId="70DD0DB2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028" w:type="dxa"/>
          </w:tcPr>
          <w:p w14:paraId="28EF0B8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75995D2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796B23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B3F281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5454CB6C" w14:textId="77777777" w:rsidTr="00F92431">
        <w:trPr>
          <w:trHeight w:val="282"/>
        </w:trPr>
        <w:tc>
          <w:tcPr>
            <w:tcW w:w="2547" w:type="dxa"/>
          </w:tcPr>
          <w:p w14:paraId="0640FD1F" w14:textId="6B636171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028" w:type="dxa"/>
          </w:tcPr>
          <w:p w14:paraId="063B34A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285EB7F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4C4506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A4D58D0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0175D05C" w14:textId="77777777" w:rsidTr="00F92431">
        <w:trPr>
          <w:trHeight w:val="282"/>
        </w:trPr>
        <w:tc>
          <w:tcPr>
            <w:tcW w:w="2547" w:type="dxa"/>
          </w:tcPr>
          <w:p w14:paraId="540CE059" w14:textId="5E9E2EF3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028" w:type="dxa"/>
          </w:tcPr>
          <w:p w14:paraId="0D07A8A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79DEAF5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EFA7DAA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AB3DEC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38A6291B" w14:textId="77777777" w:rsidTr="00F92431">
        <w:trPr>
          <w:trHeight w:val="282"/>
        </w:trPr>
        <w:tc>
          <w:tcPr>
            <w:tcW w:w="2547" w:type="dxa"/>
          </w:tcPr>
          <w:p w14:paraId="1FC71405" w14:textId="757C06B4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028" w:type="dxa"/>
          </w:tcPr>
          <w:p w14:paraId="3357B8F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475ED29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BC12B8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CAECAC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245E412C" w14:textId="77777777" w:rsidTr="00F92431">
        <w:trPr>
          <w:trHeight w:val="296"/>
        </w:trPr>
        <w:tc>
          <w:tcPr>
            <w:tcW w:w="2547" w:type="dxa"/>
          </w:tcPr>
          <w:p w14:paraId="5983D177" w14:textId="321A0CD8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028" w:type="dxa"/>
          </w:tcPr>
          <w:p w14:paraId="3107A836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0DCCDB4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704634C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4E6218C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65A28AFE" w14:textId="77777777" w:rsidTr="00F92431">
        <w:trPr>
          <w:trHeight w:val="282"/>
        </w:trPr>
        <w:tc>
          <w:tcPr>
            <w:tcW w:w="2547" w:type="dxa"/>
          </w:tcPr>
          <w:p w14:paraId="4EF7008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028" w:type="dxa"/>
          </w:tcPr>
          <w:p w14:paraId="74DB7F06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23A4F66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A8E8725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8E35E3A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167CD0D9" w14:textId="77777777" w:rsidTr="00F92431">
        <w:trPr>
          <w:trHeight w:val="267"/>
        </w:trPr>
        <w:tc>
          <w:tcPr>
            <w:tcW w:w="2547" w:type="dxa"/>
          </w:tcPr>
          <w:p w14:paraId="27BB2DC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028" w:type="dxa"/>
          </w:tcPr>
          <w:p w14:paraId="52D72C2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23C5318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F0ACB35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3C229A0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496DC9FF" w14:textId="77777777" w:rsidTr="00F92431">
        <w:trPr>
          <w:trHeight w:val="267"/>
        </w:trPr>
        <w:tc>
          <w:tcPr>
            <w:tcW w:w="2547" w:type="dxa"/>
          </w:tcPr>
          <w:p w14:paraId="4D64CC6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/>
                <w:i/>
                <w:i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3028" w:type="dxa"/>
          </w:tcPr>
          <w:p w14:paraId="2F036942" w14:textId="282DA8A8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710" w:type="dxa"/>
          </w:tcPr>
          <w:p w14:paraId="30E9E5E4" w14:textId="438ED3E9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825184C" w14:textId="596466E9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221E57D" w14:textId="7BCCED9B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</w:tbl>
    <w:p w14:paraId="13EB1075" w14:textId="77777777" w:rsidR="008748EA" w:rsidRPr="00F2123A" w:rsidRDefault="008748EA" w:rsidP="008748EA">
      <w:pPr>
        <w:pStyle w:val="Prrafodelista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</w:p>
    <w:p w14:paraId="3BE323A8" w14:textId="77777777" w:rsidR="008748EA" w:rsidRPr="00F2123A" w:rsidRDefault="008748EA" w:rsidP="008748EA">
      <w:pPr>
        <w:rPr>
          <w:rFonts w:asciiTheme="minorHAnsi" w:hAnsiTheme="minorHAnsi"/>
          <w:lang w:val="es-ES_tradnl" w:eastAsia="fr-FR"/>
        </w:rPr>
      </w:pPr>
    </w:p>
    <w:p w14:paraId="13DBC4FE" w14:textId="77777777" w:rsidR="008748EA" w:rsidRPr="00F2123A" w:rsidRDefault="008748EA" w:rsidP="008748EA">
      <w:pPr>
        <w:pStyle w:val="Prrafodelista"/>
        <w:tabs>
          <w:tab w:val="center" w:pos="1974"/>
        </w:tabs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tab/>
      </w: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7120F965" w14:textId="77777777" w:rsidR="008748EA" w:rsidRPr="00F2123A" w:rsidRDefault="008748EA" w:rsidP="007F20BB">
      <w:pPr>
        <w:pStyle w:val="Prrafodelista"/>
        <w:ind w:right="2126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 y se agravara de acuerdo a la siguiente escala.</w:t>
      </w:r>
    </w:p>
    <w:p w14:paraId="190C8F94" w14:textId="77777777" w:rsidR="008748EA" w:rsidRPr="00F2123A" w:rsidRDefault="008748EA" w:rsidP="008748EA">
      <w:pPr>
        <w:pStyle w:val="Prrafodelista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</w:p>
    <w:p w14:paraId="11ECEC39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492EF6D0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3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3"/>
        <w:gridCol w:w="916"/>
        <w:gridCol w:w="1184"/>
        <w:gridCol w:w="1070"/>
        <w:gridCol w:w="915"/>
        <w:gridCol w:w="1149"/>
        <w:gridCol w:w="1070"/>
        <w:gridCol w:w="915"/>
        <w:gridCol w:w="1149"/>
        <w:gridCol w:w="1070"/>
        <w:gridCol w:w="915"/>
        <w:gridCol w:w="1149"/>
        <w:gridCol w:w="1070"/>
      </w:tblGrid>
      <w:tr w:rsidR="00660132" w:rsidRPr="00F2123A" w14:paraId="4874DFE2" w14:textId="77777777" w:rsidTr="00D06AA4">
        <w:trPr>
          <w:trHeight w:val="586"/>
        </w:trPr>
        <w:tc>
          <w:tcPr>
            <w:tcW w:w="1173" w:type="dxa"/>
            <w:vMerge w:val="restart"/>
            <w:shd w:val="clear" w:color="auto" w:fill="D9E2F3" w:themeFill="accent1" w:themeFillTint="33"/>
          </w:tcPr>
          <w:p w14:paraId="29BF5491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70" w:type="dxa"/>
            <w:gridSpan w:val="3"/>
            <w:shd w:val="clear" w:color="auto" w:fill="D9E2F3" w:themeFill="accent1" w:themeFillTint="33"/>
          </w:tcPr>
          <w:p w14:paraId="2C1C11B3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134" w:type="dxa"/>
            <w:gridSpan w:val="3"/>
            <w:shd w:val="clear" w:color="auto" w:fill="D9E2F3" w:themeFill="accent1" w:themeFillTint="33"/>
          </w:tcPr>
          <w:p w14:paraId="4BDFBD6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134" w:type="dxa"/>
            <w:gridSpan w:val="3"/>
            <w:shd w:val="clear" w:color="auto" w:fill="D9E2F3" w:themeFill="accent1" w:themeFillTint="33"/>
          </w:tcPr>
          <w:p w14:paraId="61719C7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4" w:type="dxa"/>
            <w:gridSpan w:val="3"/>
            <w:shd w:val="clear" w:color="auto" w:fill="D9E2F3" w:themeFill="accent1" w:themeFillTint="33"/>
          </w:tcPr>
          <w:p w14:paraId="5E8C53B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D04A00" w:rsidRPr="00F2123A" w14:paraId="72080215" w14:textId="77777777" w:rsidTr="00D06AA4">
        <w:trPr>
          <w:trHeight w:val="586"/>
        </w:trPr>
        <w:tc>
          <w:tcPr>
            <w:tcW w:w="1173" w:type="dxa"/>
            <w:vMerge/>
            <w:shd w:val="clear" w:color="auto" w:fill="D9E2F3" w:themeFill="accent1" w:themeFillTint="33"/>
          </w:tcPr>
          <w:p w14:paraId="46BDCEB9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16" w:type="dxa"/>
            <w:shd w:val="clear" w:color="auto" w:fill="D9E2F3" w:themeFill="accent1" w:themeFillTint="33"/>
          </w:tcPr>
          <w:p w14:paraId="7AB05F1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84" w:type="dxa"/>
            <w:shd w:val="clear" w:color="auto" w:fill="D9E2F3" w:themeFill="accent1" w:themeFillTint="33"/>
          </w:tcPr>
          <w:p w14:paraId="5B3C743B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3943DFE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</w:tcPr>
          <w:p w14:paraId="7BF1DDBC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49" w:type="dxa"/>
            <w:shd w:val="clear" w:color="auto" w:fill="D9E2F3" w:themeFill="accent1" w:themeFillTint="33"/>
          </w:tcPr>
          <w:p w14:paraId="08D46B50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582592D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</w:tcPr>
          <w:p w14:paraId="347EED1E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49" w:type="dxa"/>
            <w:shd w:val="clear" w:color="auto" w:fill="D9E2F3" w:themeFill="accent1" w:themeFillTint="33"/>
          </w:tcPr>
          <w:p w14:paraId="045B556B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3EE8A23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</w:tcPr>
          <w:p w14:paraId="7DA4089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49" w:type="dxa"/>
            <w:shd w:val="clear" w:color="auto" w:fill="D9E2F3" w:themeFill="accent1" w:themeFillTint="33"/>
          </w:tcPr>
          <w:p w14:paraId="18EAAFA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7E6133A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7D0BDD" w:rsidRPr="00F2123A" w14:paraId="35D9012A" w14:textId="77777777" w:rsidTr="00D06AA4">
        <w:trPr>
          <w:trHeight w:val="586"/>
        </w:trPr>
        <w:tc>
          <w:tcPr>
            <w:tcW w:w="1173" w:type="dxa"/>
          </w:tcPr>
          <w:p w14:paraId="3844CD40" w14:textId="23BE77C5" w:rsidR="007D0BDD" w:rsidRPr="00F2123A" w:rsidRDefault="007D0BDD" w:rsidP="007D0BDD">
            <w:pPr>
              <w:pStyle w:val="Prrafodelista"/>
              <w:ind w:left="0" w:right="-114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16" w:type="dxa"/>
          </w:tcPr>
          <w:p w14:paraId="4282E033" w14:textId="016A3C50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31DFD719" w14:textId="6AD33093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0A73A5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734BBA5D" w14:textId="41F824EA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3B396B49" w14:textId="37D37D9A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24D59FC5" w14:textId="6627DFE5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094E9B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325F10A6" w14:textId="2C3DDF60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483BEC"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040E801B" w14:textId="0620ACD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3B555072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52FBE793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24EFDB27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20B73E76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30E3FFCC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DD" w:rsidRPr="00F2123A" w14:paraId="6DA04E8C" w14:textId="77777777" w:rsidTr="00D06AA4">
        <w:trPr>
          <w:trHeight w:val="586"/>
        </w:trPr>
        <w:tc>
          <w:tcPr>
            <w:tcW w:w="1173" w:type="dxa"/>
          </w:tcPr>
          <w:p w14:paraId="610E69BE" w14:textId="35FF5322" w:rsidR="007D0BDD" w:rsidRPr="00F2123A" w:rsidRDefault="007D0BDD" w:rsidP="007D0BDD">
            <w:pPr>
              <w:pStyle w:val="Prrafodelista"/>
              <w:ind w:left="0" w:right="-114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916" w:type="dxa"/>
          </w:tcPr>
          <w:p w14:paraId="00FB94CA" w14:textId="534E8228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4E87B909" w14:textId="41766618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0A73A5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47D27C31" w14:textId="502FE2B6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70F334A5" w14:textId="1B2E552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3D379DC5" w14:textId="06ED3C3F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094E9B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19AC63EA" w14:textId="471B6475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483BEC"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0581B737" w14:textId="2E935BD2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5C5E7D17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2FF1B977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6764E976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255D4EE7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07A8B123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DD" w:rsidRPr="00F2123A" w14:paraId="386CBFE3" w14:textId="77777777" w:rsidTr="00D06AA4">
        <w:trPr>
          <w:trHeight w:val="586"/>
        </w:trPr>
        <w:tc>
          <w:tcPr>
            <w:tcW w:w="1173" w:type="dxa"/>
          </w:tcPr>
          <w:p w14:paraId="39F251F6" w14:textId="6CAEC532" w:rsidR="007D0BDD" w:rsidRPr="00F2123A" w:rsidRDefault="007D0BDD" w:rsidP="007D0BDD">
            <w:pPr>
              <w:pStyle w:val="Prrafodelista"/>
              <w:ind w:left="0" w:right="-114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916" w:type="dxa"/>
          </w:tcPr>
          <w:p w14:paraId="203F2302" w14:textId="05E41A64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312ED8FF" w14:textId="711461E8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6D477D3C" w14:textId="194BB955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6A9C5564" w14:textId="5B858BD0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0A84BB11" w14:textId="1644637E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094E9B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21093792" w14:textId="22D3EAD2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483BEC"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79A59EF2" w14:textId="6636451A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61CFB1FB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77EBE4FD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2FBCB2F3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7529E3A0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630E58AD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DD" w:rsidRPr="00F2123A" w14:paraId="71EE7824" w14:textId="77777777" w:rsidTr="00D06AA4">
        <w:trPr>
          <w:trHeight w:val="586"/>
        </w:trPr>
        <w:tc>
          <w:tcPr>
            <w:tcW w:w="1173" w:type="dxa"/>
          </w:tcPr>
          <w:p w14:paraId="3F0A358A" w14:textId="5177B716" w:rsidR="007D0BDD" w:rsidRPr="00F2123A" w:rsidRDefault="007D0BDD" w:rsidP="007D0BDD">
            <w:pPr>
              <w:pStyle w:val="Prrafodelista"/>
              <w:ind w:left="0" w:right="-114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916" w:type="dxa"/>
          </w:tcPr>
          <w:p w14:paraId="05B4D351" w14:textId="1AD52A59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051B7849" w14:textId="2895352B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924BE8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09E2424B" w14:textId="6349AD5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4815EC72" w14:textId="2D5191D1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0C1CA9E8" w14:textId="7DAF6B50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094E9B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42AEF09D" w14:textId="6EB90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483BEC"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4C518DE0" w14:textId="27149545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6FBCB838" w14:textId="4E7985F3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35F42120" w14:textId="1F605A6B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71A787F0" w14:textId="2192FF7E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4316EEAF" w14:textId="6E2F245D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61CF8A03" w14:textId="2AD5FBF1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DD" w:rsidRPr="00F2123A" w14:paraId="701A9003" w14:textId="77777777" w:rsidTr="00D06AA4">
        <w:trPr>
          <w:trHeight w:val="586"/>
        </w:trPr>
        <w:tc>
          <w:tcPr>
            <w:tcW w:w="1173" w:type="dxa"/>
          </w:tcPr>
          <w:p w14:paraId="64840239" w14:textId="3B031620" w:rsidR="007D0BDD" w:rsidRPr="00F2123A" w:rsidRDefault="007D0BDD" w:rsidP="007D0BDD">
            <w:pPr>
              <w:pStyle w:val="Prrafodelista"/>
              <w:ind w:left="0" w:right="-114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16" w:type="dxa"/>
          </w:tcPr>
          <w:p w14:paraId="37563C5E" w14:textId="7EC65EC3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0256BF10" w14:textId="5E0EC219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924BE8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54EC8547" w14:textId="576A4B79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10C1E50B" w14:textId="2D53BDF1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797C7EDB" w14:textId="2CD50113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094E9B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381B89AD" w14:textId="46FC6690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483BEC"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137D7DE7" w14:textId="27924006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5053C868" w14:textId="33FDB840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393C0E2E" w14:textId="2DD7344A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4FF8D0BA" w14:textId="7416E835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176C5D7E" w14:textId="52146942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334B7028" w14:textId="4BBDF95E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DD" w:rsidRPr="00F2123A" w14:paraId="38482970" w14:textId="77777777" w:rsidTr="00D06AA4">
        <w:trPr>
          <w:trHeight w:val="586"/>
        </w:trPr>
        <w:tc>
          <w:tcPr>
            <w:tcW w:w="1173" w:type="dxa"/>
          </w:tcPr>
          <w:p w14:paraId="4613A8FE" w14:textId="1825E9FC" w:rsidR="007D0BDD" w:rsidRPr="00F2123A" w:rsidRDefault="007D0BDD" w:rsidP="007D0BD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16" w:type="dxa"/>
          </w:tcPr>
          <w:p w14:paraId="7B46F34F" w14:textId="018E3906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6BF11223" w14:textId="77392A4C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924BE8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1A51AD0C" w14:textId="09387005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1A6EDF"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4A68613A" w14:textId="2CF706B6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2166CCEF" w14:textId="029701E2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094E9B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7FD09EA6" w14:textId="5BF77BC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483BEC"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01633E7E" w14:textId="162CF648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576128BC" w14:textId="2DE3C5EE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4564A0A5" w14:textId="21BEC04B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4073B1E8" w14:textId="287EC0FF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317CF490" w14:textId="7F061C75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21BF05A4" w14:textId="7688F403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DD" w:rsidRPr="00F2123A" w14:paraId="170FBEDB" w14:textId="77777777" w:rsidTr="00D06AA4">
        <w:trPr>
          <w:trHeight w:val="586"/>
        </w:trPr>
        <w:tc>
          <w:tcPr>
            <w:tcW w:w="1173" w:type="dxa"/>
          </w:tcPr>
          <w:p w14:paraId="436A84C1" w14:textId="58D25579" w:rsidR="007D0BDD" w:rsidRPr="00F2123A" w:rsidRDefault="007D0BDD" w:rsidP="007D0BD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16" w:type="dxa"/>
          </w:tcPr>
          <w:p w14:paraId="6873BC7F" w14:textId="482E51CD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3B1352EA" w14:textId="6718910E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924BE8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6F60C1BB" w14:textId="552E150E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1A6EDF"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6DF52442" w14:textId="1BC931F0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707CE598" w14:textId="762FF59E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094E9B"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0280EE89" w14:textId="4054567D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483BEC"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274BAA0E" w14:textId="39C2E39E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1CC79BFB" w14:textId="04A308E2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Clavel de Carne </w:t>
            </w:r>
          </w:p>
        </w:tc>
        <w:tc>
          <w:tcPr>
            <w:tcW w:w="1070" w:type="dxa"/>
          </w:tcPr>
          <w:p w14:paraId="30B79BD7" w14:textId="7D9869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0EE24EAA" w14:textId="5B12F03E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1AF09525" w14:textId="009757AA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 de Carne</w:t>
            </w:r>
          </w:p>
        </w:tc>
        <w:tc>
          <w:tcPr>
            <w:tcW w:w="1070" w:type="dxa"/>
          </w:tcPr>
          <w:p w14:paraId="1A966790" w14:textId="490ABFC4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7D0BDD" w:rsidRPr="00F2123A" w14:paraId="795F21CB" w14:textId="77777777" w:rsidTr="00D06AA4">
        <w:trPr>
          <w:trHeight w:val="586"/>
        </w:trPr>
        <w:tc>
          <w:tcPr>
            <w:tcW w:w="1173" w:type="dxa"/>
          </w:tcPr>
          <w:p w14:paraId="52198C3B" w14:textId="3DAF48DF" w:rsidR="007D0BDD" w:rsidRPr="00F2123A" w:rsidRDefault="007D0BDD" w:rsidP="007D0BD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6" w:type="dxa"/>
          </w:tcPr>
          <w:p w14:paraId="3925A7DF" w14:textId="634DE0A0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84" w:type="dxa"/>
          </w:tcPr>
          <w:p w14:paraId="74A5FA30" w14:textId="36512D91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1E7BFE06" w14:textId="51D36832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15CCE5F4" w14:textId="4968BACF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709E76D6" w14:textId="7178FC02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0A41EE99" w14:textId="797DFDA8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1E6B2AFE" w14:textId="5DF4C86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105D09B9" w14:textId="0AAB053E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5C4AC191" w14:textId="76ED5A38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3AF0BCD4" w14:textId="16D4A5E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4088F319" w14:textId="4A721D23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60E2D701" w14:textId="012A2FA2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DD" w:rsidRPr="00F2123A" w14:paraId="75BE9D8C" w14:textId="77777777" w:rsidTr="00D06AA4">
        <w:trPr>
          <w:trHeight w:val="586"/>
        </w:trPr>
        <w:tc>
          <w:tcPr>
            <w:tcW w:w="1173" w:type="dxa"/>
          </w:tcPr>
          <w:p w14:paraId="51A0602E" w14:textId="77777777" w:rsidR="007D0BDD" w:rsidRPr="00F2123A" w:rsidRDefault="007D0BDD" w:rsidP="007D0BD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6" w:type="dxa"/>
          </w:tcPr>
          <w:p w14:paraId="1096B33C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84" w:type="dxa"/>
          </w:tcPr>
          <w:p w14:paraId="0066B534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7F424C66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2D79F452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3A9EBB0A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767A52E2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4DCAA9A7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72DB47C1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615C9A04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388D82AA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27DA8D39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066898E8" w14:textId="77777777" w:rsidR="007D0BDD" w:rsidRPr="00F2123A" w:rsidRDefault="007D0BDD" w:rsidP="007D0B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CAEF693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4F3642D6" w14:textId="77777777" w:rsidR="00C8708A" w:rsidRPr="00F2123A" w:rsidRDefault="00C8708A" w:rsidP="00C8708A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FAEF8FC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  <w:r>
        <w:rPr>
          <w:rFonts w:asciiTheme="minorHAnsi" w:hAnsiTheme="minorHAnsi"/>
          <w:i/>
          <w:iCs/>
          <w:lang w:val="es-ES_tradnl"/>
        </w:rPr>
        <w:br w:type="page"/>
      </w:r>
    </w:p>
    <w:p w14:paraId="2692D54F" w14:textId="77777777" w:rsidR="00617C97" w:rsidRPr="00F2123A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A0DF19E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33FB23E6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046BEC8" w14:textId="187FA7A8" w:rsidR="004D6773" w:rsidRDefault="00BE6751" w:rsidP="00736618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Categorías</w:t>
      </w:r>
      <w:r w:rsidR="00832DB3">
        <w:rPr>
          <w:rFonts w:asciiTheme="minorHAnsi" w:hAnsiTheme="minorHAnsi"/>
          <w:bCs/>
          <w:iCs/>
          <w:lang w:val="es-ES_tradnl"/>
        </w:rPr>
        <w:t xml:space="preserve">:     </w:t>
      </w:r>
      <w:r w:rsidR="004D6773">
        <w:rPr>
          <w:rFonts w:asciiTheme="minorHAnsi" w:hAnsiTheme="minorHAnsi"/>
          <w:bCs/>
          <w:iCs/>
          <w:lang w:val="es-ES_tradnl"/>
        </w:rPr>
        <w:tab/>
      </w:r>
      <w:r w:rsidR="004D6773">
        <w:rPr>
          <w:rFonts w:asciiTheme="minorHAnsi" w:hAnsiTheme="minorHAnsi"/>
          <w:bCs/>
          <w:iCs/>
          <w:lang w:val="es-ES_tradnl"/>
        </w:rPr>
        <w:tab/>
      </w:r>
      <w:r w:rsidR="00E95E3D">
        <w:rPr>
          <w:rFonts w:asciiTheme="minorHAnsi" w:hAnsiTheme="minorHAnsi"/>
          <w:bCs/>
          <w:iCs/>
          <w:lang w:val="es-ES_tradnl"/>
        </w:rPr>
        <w:tab/>
      </w:r>
      <w:r w:rsidR="00E027A4">
        <w:rPr>
          <w:rFonts w:asciiTheme="minorHAnsi" w:hAnsiTheme="minorHAnsi"/>
          <w:bCs/>
          <w:iCs/>
          <w:lang w:val="es-ES_tradnl"/>
        </w:rPr>
        <w:t>Masculino</w:t>
      </w:r>
    </w:p>
    <w:p w14:paraId="55E7ECEA" w14:textId="744FA01C" w:rsidR="00736618" w:rsidRDefault="00BE6751" w:rsidP="00736618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</w:t>
      </w:r>
      <w:r w:rsidR="006B5942">
        <w:rPr>
          <w:rFonts w:asciiTheme="minorHAnsi" w:hAnsiTheme="minorHAnsi"/>
          <w:bCs/>
          <w:iCs/>
          <w:lang w:val="es-ES_tradnl"/>
        </w:rPr>
        <w:t>:</w:t>
      </w:r>
      <w:r w:rsidR="00EA5F99">
        <w:rPr>
          <w:rFonts w:asciiTheme="minorHAnsi" w:hAnsiTheme="minorHAnsi"/>
          <w:bCs/>
          <w:iCs/>
          <w:lang w:val="es-ES_tradnl"/>
        </w:rPr>
        <w:t xml:space="preserve">   </w:t>
      </w:r>
      <w:r w:rsidR="00E027A4">
        <w:rPr>
          <w:rFonts w:asciiTheme="minorHAnsi" w:hAnsiTheme="minorHAnsi"/>
          <w:bCs/>
          <w:iCs/>
          <w:lang w:val="es-ES_tradnl"/>
        </w:rPr>
        <w:t>2</w:t>
      </w:r>
    </w:p>
    <w:p w14:paraId="115E1C44" w14:textId="0358E311" w:rsidR="00832DB3" w:rsidRDefault="00832DB3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45B8379" w14:textId="77777777" w:rsidR="004D6773" w:rsidRDefault="004D6773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2FC0FD8" w14:textId="5BDC79CC" w:rsidR="00580251" w:rsidRDefault="00BE6751" w:rsidP="006B5942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</w:t>
      </w:r>
      <w:r w:rsidR="00832DB3">
        <w:rPr>
          <w:rFonts w:asciiTheme="minorHAnsi" w:hAnsiTheme="minorHAnsi"/>
          <w:bCs/>
          <w:iCs/>
          <w:lang w:val="es-ES_tradnl"/>
        </w:rPr>
        <w:t>:</w:t>
      </w:r>
      <w:r w:rsidR="00A961C3">
        <w:rPr>
          <w:rFonts w:asciiTheme="minorHAnsi" w:hAnsiTheme="minorHAnsi"/>
          <w:bCs/>
          <w:iCs/>
          <w:lang w:val="es-ES_tradnl"/>
        </w:rPr>
        <w:t xml:space="preserve">  </w:t>
      </w:r>
      <w:r w:rsidR="00E95E3D">
        <w:rPr>
          <w:rFonts w:asciiTheme="minorHAnsi" w:hAnsiTheme="minorHAnsi"/>
          <w:bCs/>
          <w:iCs/>
          <w:lang w:val="es-ES_tradnl"/>
        </w:rPr>
        <w:tab/>
      </w:r>
      <w:r w:rsidR="00EA0CAD">
        <w:rPr>
          <w:rFonts w:asciiTheme="minorHAnsi" w:hAnsiTheme="minorHAnsi"/>
          <w:bCs/>
          <w:iCs/>
          <w:lang w:val="es-ES_tradnl"/>
        </w:rPr>
        <w:t xml:space="preserve">Juan Jara </w:t>
      </w:r>
      <w:r w:rsidR="0093274F">
        <w:rPr>
          <w:rFonts w:asciiTheme="minorHAnsi" w:hAnsiTheme="minorHAnsi"/>
          <w:bCs/>
          <w:iCs/>
          <w:lang w:val="es-ES_tradnl"/>
        </w:rPr>
        <w:t xml:space="preserve">N° Socio </w:t>
      </w:r>
      <w:r w:rsidR="00EA0CAD">
        <w:rPr>
          <w:rFonts w:asciiTheme="minorHAnsi" w:hAnsiTheme="minorHAnsi"/>
          <w:bCs/>
          <w:iCs/>
          <w:lang w:val="es-ES_tradnl"/>
        </w:rPr>
        <w:t>122858</w:t>
      </w:r>
    </w:p>
    <w:p w14:paraId="32A34ECF" w14:textId="444DE118" w:rsidR="000925E0" w:rsidRDefault="0093274F" w:rsidP="000925E0">
      <w:pPr>
        <w:ind w:left="2832" w:right="1984" w:firstLine="708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Caballo Relincho N° 240598</w:t>
      </w:r>
    </w:p>
    <w:p w14:paraId="2AD97B45" w14:textId="69192328" w:rsidR="00B25005" w:rsidRDefault="00B25005" w:rsidP="000925E0">
      <w:pPr>
        <w:ind w:left="2832" w:right="1984" w:firstLine="708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2+5+5+4+3+1=20</w:t>
      </w:r>
    </w:p>
    <w:p w14:paraId="6F5A4CE0" w14:textId="77777777" w:rsidR="00B25005" w:rsidRDefault="00B25005" w:rsidP="000925E0">
      <w:pPr>
        <w:ind w:left="2832" w:right="1984" w:firstLine="708"/>
        <w:rPr>
          <w:rFonts w:asciiTheme="minorHAnsi" w:hAnsiTheme="minorHAnsi"/>
          <w:bCs/>
          <w:iCs/>
          <w:lang w:val="es-ES_tradnl"/>
        </w:rPr>
      </w:pPr>
    </w:p>
    <w:p w14:paraId="314A7071" w14:textId="64B7AD54" w:rsidR="00B25005" w:rsidRDefault="00B25005" w:rsidP="000925E0">
      <w:pPr>
        <w:ind w:left="2832" w:right="1984" w:firstLine="708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Edmundo Crespo N° Socio 18</w:t>
      </w:r>
      <w:r w:rsidR="00642466">
        <w:rPr>
          <w:rFonts w:asciiTheme="minorHAnsi" w:hAnsiTheme="minorHAnsi"/>
          <w:bCs/>
          <w:iCs/>
          <w:lang w:val="es-ES_tradnl"/>
        </w:rPr>
        <w:t>5981</w:t>
      </w:r>
    </w:p>
    <w:p w14:paraId="002F2876" w14:textId="471B8332" w:rsidR="00642466" w:rsidRDefault="00642466" w:rsidP="000925E0">
      <w:pPr>
        <w:ind w:left="2832" w:right="1984" w:firstLine="708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Caballo Naty N° 240734-0</w:t>
      </w:r>
    </w:p>
    <w:p w14:paraId="58DFFEE1" w14:textId="54C5F5BF" w:rsidR="00642466" w:rsidRDefault="00642466" w:rsidP="000925E0">
      <w:pPr>
        <w:ind w:left="2832" w:right="1984" w:firstLine="708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3+5+6+4+6+5= 29 </w:t>
      </w:r>
    </w:p>
    <w:p w14:paraId="1EADCA4B" w14:textId="77777777" w:rsidR="00DE1759" w:rsidRDefault="00DE1759" w:rsidP="000925E0">
      <w:pPr>
        <w:ind w:left="2832" w:right="1984" w:firstLine="708"/>
        <w:rPr>
          <w:rFonts w:asciiTheme="minorHAnsi" w:hAnsiTheme="minorHAnsi"/>
          <w:bCs/>
          <w:iCs/>
          <w:lang w:val="es-ES_tradnl"/>
        </w:rPr>
      </w:pPr>
    </w:p>
    <w:p w14:paraId="3D78C32C" w14:textId="32E12505" w:rsidR="00BE6751" w:rsidRPr="00BE6751" w:rsidRDefault="000925E0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  <w:r>
        <w:rPr>
          <w:rFonts w:asciiTheme="minorHAnsi" w:hAnsiTheme="minorHAnsi"/>
          <w:bCs/>
          <w:iCs/>
          <w:lang w:val="es-ES_tradnl"/>
        </w:rPr>
        <w:tab/>
      </w:r>
      <w:r>
        <w:rPr>
          <w:rFonts w:asciiTheme="minorHAnsi" w:hAnsiTheme="minorHAnsi"/>
          <w:bCs/>
          <w:iCs/>
          <w:lang w:val="es-ES_tradnl"/>
        </w:rPr>
        <w:tab/>
      </w:r>
      <w:r>
        <w:rPr>
          <w:rFonts w:asciiTheme="minorHAnsi" w:hAnsiTheme="minorHAnsi"/>
          <w:bCs/>
          <w:iCs/>
          <w:lang w:val="es-ES_tradnl"/>
        </w:rPr>
        <w:tab/>
      </w:r>
      <w:r w:rsidR="00832DB3">
        <w:rPr>
          <w:rFonts w:asciiTheme="minorHAnsi" w:hAnsiTheme="minorHAnsi"/>
          <w:bCs/>
          <w:iCs/>
          <w:lang w:val="es-ES_tradnl"/>
        </w:rPr>
        <w:t xml:space="preserve"> </w:t>
      </w:r>
      <w:r w:rsidR="004D6773">
        <w:rPr>
          <w:rFonts w:asciiTheme="minorHAnsi" w:hAnsiTheme="minorHAnsi"/>
          <w:bCs/>
          <w:iCs/>
          <w:lang w:val="es-ES_tradnl"/>
        </w:rPr>
        <w:t xml:space="preserve">     </w:t>
      </w:r>
      <w:r w:rsidR="004D6773">
        <w:rPr>
          <w:rFonts w:asciiTheme="minorHAnsi" w:hAnsiTheme="minorHAnsi"/>
          <w:bCs/>
          <w:iCs/>
          <w:lang w:val="es-ES_tradnl"/>
        </w:rPr>
        <w:tab/>
      </w:r>
    </w:p>
    <w:p w14:paraId="5CE4339E" w14:textId="29B6784E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Observaciones</w:t>
      </w:r>
      <w:r w:rsidR="00DE1759">
        <w:rPr>
          <w:rFonts w:asciiTheme="minorHAnsi" w:hAnsiTheme="minorHAnsi"/>
          <w:bCs/>
          <w:iCs/>
          <w:lang w:val="es-ES_tradnl"/>
        </w:rPr>
        <w:t xml:space="preserve">                         Sistema B</w:t>
      </w:r>
    </w:p>
    <w:p w14:paraId="399D1CED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B6B727C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413D65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8129289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0B8C5DD3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2F82924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254F1A7A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B29212A" w14:textId="79350716" w:rsidR="00EF5725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  <w:r w:rsidR="0039607E">
        <w:rPr>
          <w:rFonts w:asciiTheme="minorHAnsi" w:hAnsiTheme="minorHAnsi"/>
          <w:lang w:val="es-ES_tradnl"/>
        </w:rPr>
        <w:t xml:space="preserve"> </w:t>
      </w:r>
    </w:p>
    <w:p w14:paraId="251A2E10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C4C8872" w14:textId="25A26A50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  <w:r w:rsidR="00153FE5">
        <w:rPr>
          <w:rFonts w:asciiTheme="minorHAnsi" w:hAnsiTheme="minorHAnsi"/>
          <w:lang w:val="es-ES_tradnl"/>
        </w:rPr>
        <w:t xml:space="preserve">Durante el desarrollo de la serie de campeones </w:t>
      </w:r>
      <w:r w:rsidR="003B2083">
        <w:rPr>
          <w:rFonts w:asciiTheme="minorHAnsi" w:hAnsiTheme="minorHAnsi"/>
          <w:lang w:val="es-ES_tradnl"/>
        </w:rPr>
        <w:t xml:space="preserve">el señor Carlos Eugenio Sepúlveda </w:t>
      </w:r>
      <w:proofErr w:type="spellStart"/>
      <w:r w:rsidR="003B2083">
        <w:rPr>
          <w:rFonts w:asciiTheme="minorHAnsi" w:hAnsiTheme="minorHAnsi"/>
          <w:lang w:val="es-ES_tradnl"/>
        </w:rPr>
        <w:t>Gesswein</w:t>
      </w:r>
      <w:proofErr w:type="spellEnd"/>
      <w:r w:rsidR="003B2083">
        <w:rPr>
          <w:rFonts w:asciiTheme="minorHAnsi" w:hAnsiTheme="minorHAnsi"/>
          <w:lang w:val="es-ES_tradnl"/>
        </w:rPr>
        <w:t xml:space="preserve"> </w:t>
      </w:r>
      <w:r w:rsidR="00554A56">
        <w:rPr>
          <w:rFonts w:asciiTheme="minorHAnsi" w:hAnsiTheme="minorHAnsi"/>
          <w:lang w:val="es-ES_tradnl"/>
        </w:rPr>
        <w:t>manifestó a viva voz su descontento con la jura, gritando “Esto nunca se va a arreglar”</w:t>
      </w:r>
      <w:r w:rsidR="005B4C71">
        <w:rPr>
          <w:rFonts w:asciiTheme="minorHAnsi" w:hAnsiTheme="minorHAnsi"/>
          <w:lang w:val="es-ES_tradnl"/>
        </w:rPr>
        <w:t xml:space="preserve">, acto seguido se paró y comenzó a mover los brazos hacia la caseta </w:t>
      </w:r>
      <w:r w:rsidR="004655ED">
        <w:rPr>
          <w:rFonts w:asciiTheme="minorHAnsi" w:hAnsiTheme="minorHAnsi"/>
          <w:lang w:val="es-ES_tradnl"/>
        </w:rPr>
        <w:t xml:space="preserve">diciendo palabras </w:t>
      </w:r>
      <w:r w:rsidR="00216D9E">
        <w:rPr>
          <w:rFonts w:asciiTheme="minorHAnsi" w:hAnsiTheme="minorHAnsi"/>
          <w:lang w:val="es-ES_tradnl"/>
        </w:rPr>
        <w:t xml:space="preserve">que no alcancé a entender y </w:t>
      </w:r>
      <w:r w:rsidR="002074FD">
        <w:rPr>
          <w:rFonts w:asciiTheme="minorHAnsi" w:hAnsiTheme="minorHAnsi"/>
          <w:lang w:val="es-ES_tradnl"/>
        </w:rPr>
        <w:t xml:space="preserve">se </w:t>
      </w:r>
      <w:r w:rsidR="00216D9E">
        <w:rPr>
          <w:rFonts w:asciiTheme="minorHAnsi" w:hAnsiTheme="minorHAnsi"/>
          <w:lang w:val="es-ES_tradnl"/>
        </w:rPr>
        <w:t>fue muy molesto a hablar con el señor delegado</w:t>
      </w:r>
      <w:r w:rsidR="002F3C7B">
        <w:rPr>
          <w:rFonts w:asciiTheme="minorHAnsi" w:hAnsiTheme="minorHAnsi"/>
          <w:lang w:val="es-ES_tradnl"/>
        </w:rPr>
        <w:t>.</w:t>
      </w:r>
    </w:p>
    <w:p w14:paraId="4008E26A" w14:textId="2F771712" w:rsidR="0000670B" w:rsidRPr="009F7906" w:rsidRDefault="00E47267" w:rsidP="00EF639B">
      <w:pPr>
        <w:rPr>
          <w:rFonts w:asciiTheme="minorHAnsi" w:hAnsiTheme="minorHAnsi"/>
          <w:b/>
          <w:bCs/>
          <w:iCs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  <w:r w:rsidR="0001685E" w:rsidRPr="009F7906">
        <w:rPr>
          <w:rFonts w:asciiTheme="minorHAnsi" w:hAnsiTheme="minorHAnsi"/>
          <w:b/>
          <w:bCs/>
          <w:iCs/>
          <w:lang w:val="es-ES_tradnl"/>
        </w:rPr>
        <w:lastRenderedPageBreak/>
        <w:t xml:space="preserve">Comentarios </w:t>
      </w:r>
      <w:r w:rsidR="0000670B" w:rsidRPr="009F7906">
        <w:rPr>
          <w:rFonts w:asciiTheme="minorHAnsi" w:hAnsiTheme="minorHAnsi"/>
          <w:b/>
          <w:bCs/>
          <w:iCs/>
          <w:lang w:val="es-ES_tradnl"/>
        </w:rPr>
        <w:t>sobre el estado del recinto deportivo</w:t>
      </w:r>
    </w:p>
    <w:p w14:paraId="2FE2D0F4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B76EF5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CC7C5A1" w14:textId="075E7FCD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34FF2">
        <w:rPr>
          <w:rFonts w:asciiTheme="minorHAnsi" w:hAnsiTheme="minorHAnsi"/>
          <w:lang w:val="es-ES_tradnl"/>
        </w:rPr>
        <w:t xml:space="preserve"> </w:t>
      </w:r>
      <w:r w:rsidR="00EA45AE">
        <w:rPr>
          <w:rFonts w:asciiTheme="minorHAnsi" w:hAnsiTheme="minorHAnsi"/>
          <w:lang w:val="es-ES_tradnl"/>
        </w:rPr>
        <w:t>BUENA</w:t>
      </w:r>
      <w:r w:rsidR="002074FD">
        <w:rPr>
          <w:rFonts w:asciiTheme="minorHAnsi" w:hAnsiTheme="minorHAnsi"/>
          <w:lang w:val="es-ES_tradnl"/>
        </w:rPr>
        <w:t>, PERO MUY CORRIDA HACIA LA IZQUIERDA</w:t>
      </w:r>
    </w:p>
    <w:p w14:paraId="66F564B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F2689CA" w14:textId="279F7E93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EA45AE">
        <w:rPr>
          <w:rFonts w:asciiTheme="minorHAnsi" w:hAnsiTheme="minorHAnsi"/>
          <w:lang w:val="es-ES_tradnl"/>
        </w:rPr>
        <w:t>BUENA</w:t>
      </w:r>
      <w:r w:rsidR="00952076">
        <w:rPr>
          <w:rFonts w:asciiTheme="minorHAnsi" w:hAnsiTheme="minorHAnsi"/>
          <w:lang w:val="es-ES_tradnl"/>
        </w:rPr>
        <w:t>, PERO CORRIDA HACIA LA DERECHA POR LO MENOS 4 METROS.</w:t>
      </w:r>
    </w:p>
    <w:p w14:paraId="3480F02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1893BF7" w14:textId="1A6637B8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18CE56FD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3EEBDCBC" w14:textId="77777777" w:rsid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212F99C0" w14:textId="77777777" w:rsidR="0045038A" w:rsidRDefault="0045038A" w:rsidP="007F20BB">
      <w:pPr>
        <w:ind w:left="708" w:right="1984"/>
        <w:rPr>
          <w:rFonts w:asciiTheme="minorHAnsi" w:hAnsiTheme="minorHAnsi"/>
          <w:lang w:val="es-ES_tradnl"/>
        </w:rPr>
      </w:pPr>
    </w:p>
    <w:p w14:paraId="797FF44E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CCC56A3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084D82D" w14:textId="51C80DE0" w:rsidR="00691EA1" w:rsidRPr="00F2123A" w:rsidRDefault="00BB03EE" w:rsidP="00691EA1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1594409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1893E1DE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C4CB7E5" w14:textId="732DE892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  <w:r w:rsidR="000F1E77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5C3BA21E" w14:textId="77777777" w:rsidR="002B037C" w:rsidRPr="001C717F" w:rsidRDefault="002B037C" w:rsidP="002B037C">
      <w:pPr>
        <w:ind w:right="1984"/>
        <w:rPr>
          <w:rFonts w:asciiTheme="minorHAnsi" w:hAnsiTheme="minorHAnsi"/>
          <w:iCs/>
          <w:lang w:val="es-ES_tradnl"/>
        </w:rPr>
      </w:pPr>
    </w:p>
    <w:p w14:paraId="2637B984" w14:textId="77777777" w:rsidR="00BB03EE" w:rsidRPr="00AF71A3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CBE3554" w14:textId="79032334" w:rsidR="0000670B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1E3BBAA3" w14:textId="77729AC1" w:rsidR="00F2123A" w:rsidRPr="00F2123A" w:rsidRDefault="00F2123A" w:rsidP="00F2123A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7473C21F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4421B3C" w14:textId="77777777" w:rsidR="008914D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r w:rsidR="008914D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</w:t>
      </w:r>
    </w:p>
    <w:p w14:paraId="4B4A3598" w14:textId="50B6C2B9" w:rsidR="008748EA" w:rsidRPr="00E36E98" w:rsidRDefault="00767E7E" w:rsidP="00E36E98">
      <w:pPr>
        <w:pStyle w:val="Prrafodelista"/>
        <w:ind w:right="1984"/>
        <w:rPr>
          <w:rFonts w:asciiTheme="minorHAnsi" w:hAnsiTheme="minorHAnsi"/>
          <w:iCs/>
          <w:sz w:val="24"/>
          <w:szCs w:val="24"/>
          <w:lang w:val="es-ES_tradnl"/>
        </w:rPr>
      </w:pPr>
      <w:r>
        <w:rPr>
          <w:rFonts w:asciiTheme="minorHAnsi" w:hAnsiTheme="minorHAnsi"/>
          <w:iCs/>
          <w:sz w:val="24"/>
          <w:szCs w:val="24"/>
          <w:lang w:val="es-ES_tradnl"/>
        </w:rPr>
        <w:t xml:space="preserve">MUY </w:t>
      </w:r>
      <w:r w:rsidR="00E36E98" w:rsidRPr="00E36E98">
        <w:rPr>
          <w:rFonts w:asciiTheme="minorHAnsi" w:hAnsiTheme="minorHAnsi"/>
          <w:iCs/>
          <w:sz w:val="24"/>
          <w:szCs w:val="24"/>
          <w:lang w:val="es-ES_tradnl"/>
        </w:rPr>
        <w:t>BUENA</w:t>
      </w:r>
    </w:p>
    <w:p w14:paraId="63FCB7C4" w14:textId="77777777" w:rsidR="00E36E98" w:rsidRPr="00E36E98" w:rsidRDefault="00E36E98" w:rsidP="00E36E98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78F6EB59" w14:textId="5F3F314B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r w:rsidR="008914D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2F4F6C7" w14:textId="23103604" w:rsidR="007F20BB" w:rsidRPr="00E36E98" w:rsidRDefault="00767E7E" w:rsidP="00E36E98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MUY </w:t>
      </w:r>
      <w:r w:rsidR="00E36E98">
        <w:rPr>
          <w:rFonts w:asciiTheme="minorHAnsi" w:hAnsiTheme="minorHAnsi"/>
          <w:bCs/>
          <w:iCs/>
          <w:lang w:val="es-ES_tradnl"/>
        </w:rPr>
        <w:t>BUENA</w:t>
      </w:r>
    </w:p>
    <w:p w14:paraId="7AAC0BA1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5470970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0141E189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776020F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6539E99E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9C4347A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71E239A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5A48D1BD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4110"/>
        <w:gridCol w:w="1890"/>
        <w:gridCol w:w="2173"/>
        <w:gridCol w:w="2174"/>
      </w:tblGrid>
      <w:tr w:rsidR="00282524" w:rsidRPr="00282524" w14:paraId="0B8BC653" w14:textId="77777777" w:rsidTr="006160BE">
        <w:trPr>
          <w:trHeight w:val="293"/>
        </w:trPr>
        <w:tc>
          <w:tcPr>
            <w:tcW w:w="4110" w:type="dxa"/>
          </w:tcPr>
          <w:p w14:paraId="36A3372C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1890" w:type="dxa"/>
          </w:tcPr>
          <w:p w14:paraId="2E8861F6" w14:textId="77777777" w:rsidR="00282524" w:rsidRPr="00282524" w:rsidRDefault="00282524" w:rsidP="00537C1D">
            <w:pPr>
              <w:ind w:right="37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173" w:type="dxa"/>
          </w:tcPr>
          <w:p w14:paraId="4122DF14" w14:textId="77777777" w:rsidR="00282524" w:rsidRPr="00282524" w:rsidRDefault="00282524" w:rsidP="00537C1D">
            <w:pPr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174" w:type="dxa"/>
          </w:tcPr>
          <w:p w14:paraId="71D4CB65" w14:textId="77777777" w:rsidR="00282524" w:rsidRPr="00282524" w:rsidRDefault="00282524" w:rsidP="00537C1D">
            <w:pPr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6A06EBCE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C440F8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1890" w:type="dxa"/>
            <w:vAlign w:val="bottom"/>
          </w:tcPr>
          <w:p w14:paraId="2A14A2C8" w14:textId="3520C37C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74B5AC58" w14:textId="76A6E27B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78A19610" w14:textId="1E6DD591" w:rsidR="00282524" w:rsidRDefault="006273AE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414025A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269131C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1890" w:type="dxa"/>
            <w:vAlign w:val="bottom"/>
          </w:tcPr>
          <w:p w14:paraId="2B2E6C84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2F05CEA8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0CD5E08C" w14:textId="0B2898ED" w:rsidR="00282524" w:rsidRDefault="008914D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2FE9198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EAADF9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1890" w:type="dxa"/>
            <w:vAlign w:val="bottom"/>
          </w:tcPr>
          <w:p w14:paraId="4C511DE4" w14:textId="352EAD3F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EF492D6" w14:textId="7B4B7B78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67B201DE" w14:textId="19CCB54A" w:rsidR="00282524" w:rsidRDefault="006273AE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F712D21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6B2435E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1890" w:type="dxa"/>
            <w:vAlign w:val="bottom"/>
          </w:tcPr>
          <w:p w14:paraId="6735D0C3" w14:textId="5AB915F0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1696B8DC" w14:textId="7FF3789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2F3E989B" w14:textId="42FA6199" w:rsidR="00282524" w:rsidRDefault="00626C36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 w:rsidRPr="00626C36"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F9F28EB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3DD150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1890" w:type="dxa"/>
            <w:vAlign w:val="bottom"/>
          </w:tcPr>
          <w:p w14:paraId="537C25F9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CC9B465" w14:textId="3FF5078D" w:rsidR="00282524" w:rsidRDefault="00767E7E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174" w:type="dxa"/>
            <w:vAlign w:val="bottom"/>
          </w:tcPr>
          <w:p w14:paraId="411A78F5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8E9A7E1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7F1980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1890" w:type="dxa"/>
            <w:vAlign w:val="bottom"/>
          </w:tcPr>
          <w:p w14:paraId="5A61805B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69861805" w14:textId="4DC7D8AA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58546669" w14:textId="2184019A" w:rsidR="00282524" w:rsidRDefault="008914D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669D654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76DA457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1890" w:type="dxa"/>
            <w:vAlign w:val="bottom"/>
          </w:tcPr>
          <w:p w14:paraId="2EA8DC0D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1F0E9A25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0E3C327E" w14:textId="603E3F05" w:rsidR="00282524" w:rsidRDefault="008914D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E3D8270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15502418" w14:textId="0E795223" w:rsidR="006160BE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1890" w:type="dxa"/>
            <w:vAlign w:val="bottom"/>
          </w:tcPr>
          <w:p w14:paraId="3E855C73" w14:textId="28E51E8E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1D38764E" w14:textId="36AFCC3A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1A1F4F9A" w14:textId="113A9E5F" w:rsidR="00282524" w:rsidRDefault="00E36E98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6539222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58C1E511" w14:textId="402E9E5D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1890" w:type="dxa"/>
            <w:vAlign w:val="bottom"/>
          </w:tcPr>
          <w:p w14:paraId="217DA9F9" w14:textId="510DF533" w:rsidR="00282524" w:rsidRDefault="00A75799" w:rsidP="00925AA2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173" w:type="dxa"/>
            <w:vAlign w:val="bottom"/>
          </w:tcPr>
          <w:p w14:paraId="6CEE8567" w14:textId="073F4D0C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1580B95B" w14:textId="1F848FEE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</w:tbl>
    <w:p w14:paraId="4F19CD0F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BDCA6D2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AF88F1E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C976105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671BE9B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9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E472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069E" w14:textId="77777777" w:rsidR="00E80572" w:rsidRDefault="00E80572" w:rsidP="00E47267">
      <w:r>
        <w:separator/>
      </w:r>
    </w:p>
  </w:endnote>
  <w:endnote w:type="continuationSeparator" w:id="0">
    <w:p w14:paraId="54C1D0B2" w14:textId="77777777" w:rsidR="00E80572" w:rsidRDefault="00E8057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34B2850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56469F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AF096AB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AD10C6B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30D626BC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2298C72D" w14:textId="77777777" w:rsidR="00EF5725" w:rsidRDefault="00EF57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0970" w14:textId="77777777" w:rsidR="00454711" w:rsidRDefault="00454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7472" w14:textId="77777777" w:rsidR="00E80572" w:rsidRDefault="00E80572" w:rsidP="00E47267">
      <w:r>
        <w:separator/>
      </w:r>
    </w:p>
  </w:footnote>
  <w:footnote w:type="continuationSeparator" w:id="0">
    <w:p w14:paraId="16094790" w14:textId="77777777" w:rsidR="00E80572" w:rsidRDefault="00E8057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600B" w14:textId="77777777" w:rsidR="00454711" w:rsidRDefault="009376A9">
    <w:pPr>
      <w:pStyle w:val="Encabezado"/>
    </w:pPr>
    <w:r>
      <w:rPr>
        <w:noProof/>
      </w:rPr>
      <w:pict w14:anchorId="4CD88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54E2" w14:textId="77777777" w:rsidR="00EF5725" w:rsidRDefault="009376A9">
    <w:pPr>
      <w:pStyle w:val="Encabezado"/>
    </w:pPr>
    <w:r>
      <w:rPr>
        <w:noProof/>
      </w:rPr>
      <w:pict w14:anchorId="29896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EA8386" wp14:editId="1AC4602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AF2BDC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7EA8386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4AF2BDC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6445" w14:textId="77777777" w:rsidR="00454711" w:rsidRDefault="009376A9">
    <w:pPr>
      <w:pStyle w:val="Encabezado"/>
    </w:pPr>
    <w:r>
      <w:rPr>
        <w:noProof/>
      </w:rPr>
      <w:pict w14:anchorId="7AA8B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783097">
    <w:abstractNumId w:val="3"/>
  </w:num>
  <w:num w:numId="2" w16cid:durableId="1617297477">
    <w:abstractNumId w:val="4"/>
  </w:num>
  <w:num w:numId="3" w16cid:durableId="762145214">
    <w:abstractNumId w:val="5"/>
  </w:num>
  <w:num w:numId="4" w16cid:durableId="1911118582">
    <w:abstractNumId w:val="1"/>
  </w:num>
  <w:num w:numId="5" w16cid:durableId="1556234637">
    <w:abstractNumId w:val="2"/>
  </w:num>
  <w:num w:numId="6" w16cid:durableId="52671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00ED"/>
    <w:rsid w:val="0001685E"/>
    <w:rsid w:val="000260A5"/>
    <w:rsid w:val="00026151"/>
    <w:rsid w:val="00041224"/>
    <w:rsid w:val="000443DF"/>
    <w:rsid w:val="000705B5"/>
    <w:rsid w:val="000772C4"/>
    <w:rsid w:val="00081B96"/>
    <w:rsid w:val="00091E29"/>
    <w:rsid w:val="000925E0"/>
    <w:rsid w:val="00092E2D"/>
    <w:rsid w:val="00092F73"/>
    <w:rsid w:val="000954F2"/>
    <w:rsid w:val="000971AC"/>
    <w:rsid w:val="00097B58"/>
    <w:rsid w:val="000A6F2B"/>
    <w:rsid w:val="000B1191"/>
    <w:rsid w:val="000C614A"/>
    <w:rsid w:val="000D27DE"/>
    <w:rsid w:val="000D312E"/>
    <w:rsid w:val="000F1E77"/>
    <w:rsid w:val="000F60AE"/>
    <w:rsid w:val="0010398B"/>
    <w:rsid w:val="0010706A"/>
    <w:rsid w:val="00107667"/>
    <w:rsid w:val="001248CD"/>
    <w:rsid w:val="00131E14"/>
    <w:rsid w:val="00141B1D"/>
    <w:rsid w:val="00143888"/>
    <w:rsid w:val="00143B54"/>
    <w:rsid w:val="00143BDD"/>
    <w:rsid w:val="0014569F"/>
    <w:rsid w:val="00153FE5"/>
    <w:rsid w:val="00165D16"/>
    <w:rsid w:val="00167A05"/>
    <w:rsid w:val="001818F0"/>
    <w:rsid w:val="00185847"/>
    <w:rsid w:val="0018766A"/>
    <w:rsid w:val="00187A1C"/>
    <w:rsid w:val="00191C17"/>
    <w:rsid w:val="001970B6"/>
    <w:rsid w:val="001A6A89"/>
    <w:rsid w:val="001C6309"/>
    <w:rsid w:val="001C717F"/>
    <w:rsid w:val="001D192A"/>
    <w:rsid w:val="001D1DD2"/>
    <w:rsid w:val="001E188C"/>
    <w:rsid w:val="001E2E91"/>
    <w:rsid w:val="001E3322"/>
    <w:rsid w:val="001E4DBB"/>
    <w:rsid w:val="001F70C4"/>
    <w:rsid w:val="001F7727"/>
    <w:rsid w:val="001F7C36"/>
    <w:rsid w:val="002074FD"/>
    <w:rsid w:val="002115F8"/>
    <w:rsid w:val="00216D9E"/>
    <w:rsid w:val="00233CA4"/>
    <w:rsid w:val="002372AA"/>
    <w:rsid w:val="00246AE8"/>
    <w:rsid w:val="00260058"/>
    <w:rsid w:val="0026182B"/>
    <w:rsid w:val="002630E3"/>
    <w:rsid w:val="00266088"/>
    <w:rsid w:val="00282524"/>
    <w:rsid w:val="00284D4A"/>
    <w:rsid w:val="00295272"/>
    <w:rsid w:val="00297C36"/>
    <w:rsid w:val="00297E3C"/>
    <w:rsid w:val="002A16C4"/>
    <w:rsid w:val="002A3A91"/>
    <w:rsid w:val="002B037C"/>
    <w:rsid w:val="002B62DB"/>
    <w:rsid w:val="002B7C5C"/>
    <w:rsid w:val="002D1682"/>
    <w:rsid w:val="002D21BF"/>
    <w:rsid w:val="002F1C76"/>
    <w:rsid w:val="002F3C7B"/>
    <w:rsid w:val="003040B2"/>
    <w:rsid w:val="00306F44"/>
    <w:rsid w:val="00307BF2"/>
    <w:rsid w:val="00311BD0"/>
    <w:rsid w:val="00331715"/>
    <w:rsid w:val="003318DA"/>
    <w:rsid w:val="00336209"/>
    <w:rsid w:val="0034115E"/>
    <w:rsid w:val="0034219A"/>
    <w:rsid w:val="00343221"/>
    <w:rsid w:val="00350209"/>
    <w:rsid w:val="00377E12"/>
    <w:rsid w:val="0039607E"/>
    <w:rsid w:val="003B2083"/>
    <w:rsid w:val="003C1BF9"/>
    <w:rsid w:val="003C57D4"/>
    <w:rsid w:val="003D6F6C"/>
    <w:rsid w:val="003D742B"/>
    <w:rsid w:val="003E4E8E"/>
    <w:rsid w:val="003E520D"/>
    <w:rsid w:val="003F3D6E"/>
    <w:rsid w:val="003F6F85"/>
    <w:rsid w:val="004231D6"/>
    <w:rsid w:val="004309E9"/>
    <w:rsid w:val="00430E42"/>
    <w:rsid w:val="004477E9"/>
    <w:rsid w:val="0045038A"/>
    <w:rsid w:val="00454711"/>
    <w:rsid w:val="004552BD"/>
    <w:rsid w:val="004655ED"/>
    <w:rsid w:val="0047040A"/>
    <w:rsid w:val="0047213F"/>
    <w:rsid w:val="00487518"/>
    <w:rsid w:val="00487576"/>
    <w:rsid w:val="00494CC6"/>
    <w:rsid w:val="004C1FA4"/>
    <w:rsid w:val="004C41B3"/>
    <w:rsid w:val="004C62D7"/>
    <w:rsid w:val="004D6773"/>
    <w:rsid w:val="004E4230"/>
    <w:rsid w:val="004E43E1"/>
    <w:rsid w:val="004E7FBC"/>
    <w:rsid w:val="004F203C"/>
    <w:rsid w:val="004F43A4"/>
    <w:rsid w:val="004F7119"/>
    <w:rsid w:val="0050508E"/>
    <w:rsid w:val="00505D65"/>
    <w:rsid w:val="0051117E"/>
    <w:rsid w:val="00511F36"/>
    <w:rsid w:val="00521882"/>
    <w:rsid w:val="005266FA"/>
    <w:rsid w:val="00532620"/>
    <w:rsid w:val="005355A7"/>
    <w:rsid w:val="00537C1D"/>
    <w:rsid w:val="00553CB5"/>
    <w:rsid w:val="00554A56"/>
    <w:rsid w:val="00567BC9"/>
    <w:rsid w:val="005734F2"/>
    <w:rsid w:val="00574A62"/>
    <w:rsid w:val="00574EA2"/>
    <w:rsid w:val="00576E1C"/>
    <w:rsid w:val="00576E57"/>
    <w:rsid w:val="00580251"/>
    <w:rsid w:val="005811B8"/>
    <w:rsid w:val="0058414B"/>
    <w:rsid w:val="00587FBC"/>
    <w:rsid w:val="00592E03"/>
    <w:rsid w:val="00593C84"/>
    <w:rsid w:val="005A4A8A"/>
    <w:rsid w:val="005B2493"/>
    <w:rsid w:val="005B42CD"/>
    <w:rsid w:val="005B4C71"/>
    <w:rsid w:val="005B6771"/>
    <w:rsid w:val="005D04B6"/>
    <w:rsid w:val="005D24C8"/>
    <w:rsid w:val="005D3325"/>
    <w:rsid w:val="005E050C"/>
    <w:rsid w:val="005E0A38"/>
    <w:rsid w:val="005E2E69"/>
    <w:rsid w:val="005F032F"/>
    <w:rsid w:val="006160BE"/>
    <w:rsid w:val="00616148"/>
    <w:rsid w:val="0061687C"/>
    <w:rsid w:val="00617C97"/>
    <w:rsid w:val="00626C36"/>
    <w:rsid w:val="006273AE"/>
    <w:rsid w:val="00630518"/>
    <w:rsid w:val="0063668C"/>
    <w:rsid w:val="00642466"/>
    <w:rsid w:val="00660132"/>
    <w:rsid w:val="00663070"/>
    <w:rsid w:val="006749C6"/>
    <w:rsid w:val="006754A0"/>
    <w:rsid w:val="00675524"/>
    <w:rsid w:val="00676B4E"/>
    <w:rsid w:val="00676EA8"/>
    <w:rsid w:val="00677FC3"/>
    <w:rsid w:val="00691EA1"/>
    <w:rsid w:val="006A5ADC"/>
    <w:rsid w:val="006A6D53"/>
    <w:rsid w:val="006A75F3"/>
    <w:rsid w:val="006B54EE"/>
    <w:rsid w:val="006B5942"/>
    <w:rsid w:val="006C4125"/>
    <w:rsid w:val="006C56A9"/>
    <w:rsid w:val="006E11C2"/>
    <w:rsid w:val="006E68CE"/>
    <w:rsid w:val="00703D9E"/>
    <w:rsid w:val="0073003A"/>
    <w:rsid w:val="00736618"/>
    <w:rsid w:val="00753661"/>
    <w:rsid w:val="007550B0"/>
    <w:rsid w:val="00762F56"/>
    <w:rsid w:val="00767E7E"/>
    <w:rsid w:val="00777D9D"/>
    <w:rsid w:val="00780491"/>
    <w:rsid w:val="00781C08"/>
    <w:rsid w:val="00795AA5"/>
    <w:rsid w:val="007A1FF6"/>
    <w:rsid w:val="007A389D"/>
    <w:rsid w:val="007A3E6D"/>
    <w:rsid w:val="007A4CFA"/>
    <w:rsid w:val="007B542D"/>
    <w:rsid w:val="007C16FE"/>
    <w:rsid w:val="007C5BBA"/>
    <w:rsid w:val="007D032F"/>
    <w:rsid w:val="007D0BDD"/>
    <w:rsid w:val="007D3730"/>
    <w:rsid w:val="007D5EEA"/>
    <w:rsid w:val="007E164C"/>
    <w:rsid w:val="007E4F6A"/>
    <w:rsid w:val="007E5CF3"/>
    <w:rsid w:val="007E684F"/>
    <w:rsid w:val="007F0ADE"/>
    <w:rsid w:val="007F20BB"/>
    <w:rsid w:val="00817D96"/>
    <w:rsid w:val="008237AC"/>
    <w:rsid w:val="00831F36"/>
    <w:rsid w:val="00832DB3"/>
    <w:rsid w:val="008400F3"/>
    <w:rsid w:val="00870F4B"/>
    <w:rsid w:val="008748EA"/>
    <w:rsid w:val="00874B3F"/>
    <w:rsid w:val="00874E9A"/>
    <w:rsid w:val="00875103"/>
    <w:rsid w:val="008819D1"/>
    <w:rsid w:val="00885789"/>
    <w:rsid w:val="00887421"/>
    <w:rsid w:val="008914D4"/>
    <w:rsid w:val="008A2B47"/>
    <w:rsid w:val="008C0C4B"/>
    <w:rsid w:val="008C194E"/>
    <w:rsid w:val="008C2BD7"/>
    <w:rsid w:val="008E5346"/>
    <w:rsid w:val="008E698D"/>
    <w:rsid w:val="008F4185"/>
    <w:rsid w:val="00900F47"/>
    <w:rsid w:val="0090384A"/>
    <w:rsid w:val="00904332"/>
    <w:rsid w:val="009146B8"/>
    <w:rsid w:val="00925AA2"/>
    <w:rsid w:val="009273C1"/>
    <w:rsid w:val="0093274F"/>
    <w:rsid w:val="00932F86"/>
    <w:rsid w:val="00934FF2"/>
    <w:rsid w:val="009376A9"/>
    <w:rsid w:val="00952076"/>
    <w:rsid w:val="009521AE"/>
    <w:rsid w:val="00955BCD"/>
    <w:rsid w:val="00960424"/>
    <w:rsid w:val="00963D06"/>
    <w:rsid w:val="00966CE1"/>
    <w:rsid w:val="00971E3E"/>
    <w:rsid w:val="009805AF"/>
    <w:rsid w:val="00982BCD"/>
    <w:rsid w:val="0099137E"/>
    <w:rsid w:val="009A18FE"/>
    <w:rsid w:val="009A2BC6"/>
    <w:rsid w:val="009A78E4"/>
    <w:rsid w:val="009B2096"/>
    <w:rsid w:val="009C23DA"/>
    <w:rsid w:val="009C2BC4"/>
    <w:rsid w:val="009C6167"/>
    <w:rsid w:val="009D420F"/>
    <w:rsid w:val="009D4D36"/>
    <w:rsid w:val="009E5BC7"/>
    <w:rsid w:val="009E66C1"/>
    <w:rsid w:val="009F7906"/>
    <w:rsid w:val="00A0219D"/>
    <w:rsid w:val="00A10BC9"/>
    <w:rsid w:val="00A10EC3"/>
    <w:rsid w:val="00A1637E"/>
    <w:rsid w:val="00A22D63"/>
    <w:rsid w:val="00A22FF2"/>
    <w:rsid w:val="00A236A8"/>
    <w:rsid w:val="00A41856"/>
    <w:rsid w:val="00A46804"/>
    <w:rsid w:val="00A50D6F"/>
    <w:rsid w:val="00A61572"/>
    <w:rsid w:val="00A72031"/>
    <w:rsid w:val="00A75799"/>
    <w:rsid w:val="00A830A8"/>
    <w:rsid w:val="00A92DF7"/>
    <w:rsid w:val="00A9430C"/>
    <w:rsid w:val="00A951F0"/>
    <w:rsid w:val="00A961C3"/>
    <w:rsid w:val="00AA73BB"/>
    <w:rsid w:val="00AB62FA"/>
    <w:rsid w:val="00AC1E54"/>
    <w:rsid w:val="00AD2D34"/>
    <w:rsid w:val="00AD6855"/>
    <w:rsid w:val="00AF71A3"/>
    <w:rsid w:val="00AF79BC"/>
    <w:rsid w:val="00B03586"/>
    <w:rsid w:val="00B070EF"/>
    <w:rsid w:val="00B13878"/>
    <w:rsid w:val="00B25005"/>
    <w:rsid w:val="00B2511C"/>
    <w:rsid w:val="00B260AF"/>
    <w:rsid w:val="00B3792D"/>
    <w:rsid w:val="00B4727E"/>
    <w:rsid w:val="00B47FC9"/>
    <w:rsid w:val="00B548BE"/>
    <w:rsid w:val="00B54DDF"/>
    <w:rsid w:val="00B600CD"/>
    <w:rsid w:val="00B612E3"/>
    <w:rsid w:val="00B70490"/>
    <w:rsid w:val="00B7531E"/>
    <w:rsid w:val="00B75786"/>
    <w:rsid w:val="00B75935"/>
    <w:rsid w:val="00B80860"/>
    <w:rsid w:val="00B93100"/>
    <w:rsid w:val="00B93F9F"/>
    <w:rsid w:val="00B9503F"/>
    <w:rsid w:val="00BA138E"/>
    <w:rsid w:val="00BA2821"/>
    <w:rsid w:val="00BA6787"/>
    <w:rsid w:val="00BB03EE"/>
    <w:rsid w:val="00BB0936"/>
    <w:rsid w:val="00BD19DE"/>
    <w:rsid w:val="00BD25D1"/>
    <w:rsid w:val="00BE324B"/>
    <w:rsid w:val="00BE5EE1"/>
    <w:rsid w:val="00BE6751"/>
    <w:rsid w:val="00BF68B3"/>
    <w:rsid w:val="00BF7FBD"/>
    <w:rsid w:val="00C1059E"/>
    <w:rsid w:val="00C137B1"/>
    <w:rsid w:val="00C14C45"/>
    <w:rsid w:val="00C17135"/>
    <w:rsid w:val="00C244C7"/>
    <w:rsid w:val="00C2480F"/>
    <w:rsid w:val="00C31C5E"/>
    <w:rsid w:val="00C53E05"/>
    <w:rsid w:val="00C703C9"/>
    <w:rsid w:val="00C7674F"/>
    <w:rsid w:val="00C809F2"/>
    <w:rsid w:val="00C8708A"/>
    <w:rsid w:val="00C8783E"/>
    <w:rsid w:val="00C92004"/>
    <w:rsid w:val="00C95921"/>
    <w:rsid w:val="00CB78C4"/>
    <w:rsid w:val="00CC0A93"/>
    <w:rsid w:val="00CC2CE1"/>
    <w:rsid w:val="00CC3EB3"/>
    <w:rsid w:val="00CC4AAE"/>
    <w:rsid w:val="00CD003A"/>
    <w:rsid w:val="00CD3A4B"/>
    <w:rsid w:val="00CD44F6"/>
    <w:rsid w:val="00CD5AEE"/>
    <w:rsid w:val="00CE38A9"/>
    <w:rsid w:val="00CE4359"/>
    <w:rsid w:val="00CF1420"/>
    <w:rsid w:val="00CF1719"/>
    <w:rsid w:val="00CF2C8B"/>
    <w:rsid w:val="00CF3735"/>
    <w:rsid w:val="00CF3B2B"/>
    <w:rsid w:val="00D04A00"/>
    <w:rsid w:val="00D06AA4"/>
    <w:rsid w:val="00D14EE1"/>
    <w:rsid w:val="00D20872"/>
    <w:rsid w:val="00D34482"/>
    <w:rsid w:val="00D42CD5"/>
    <w:rsid w:val="00D5452F"/>
    <w:rsid w:val="00D634ED"/>
    <w:rsid w:val="00DA0905"/>
    <w:rsid w:val="00DA0DF9"/>
    <w:rsid w:val="00DA506A"/>
    <w:rsid w:val="00DA6894"/>
    <w:rsid w:val="00DB2A5C"/>
    <w:rsid w:val="00DB4B88"/>
    <w:rsid w:val="00DC045D"/>
    <w:rsid w:val="00DC4FD0"/>
    <w:rsid w:val="00DD2CDF"/>
    <w:rsid w:val="00DD4685"/>
    <w:rsid w:val="00DE1759"/>
    <w:rsid w:val="00DE456F"/>
    <w:rsid w:val="00DF0606"/>
    <w:rsid w:val="00DF1A5D"/>
    <w:rsid w:val="00E027A4"/>
    <w:rsid w:val="00E07FC5"/>
    <w:rsid w:val="00E20729"/>
    <w:rsid w:val="00E24BAB"/>
    <w:rsid w:val="00E34A05"/>
    <w:rsid w:val="00E36E98"/>
    <w:rsid w:val="00E37A85"/>
    <w:rsid w:val="00E41B38"/>
    <w:rsid w:val="00E41E82"/>
    <w:rsid w:val="00E457DF"/>
    <w:rsid w:val="00E47267"/>
    <w:rsid w:val="00E614D0"/>
    <w:rsid w:val="00E63999"/>
    <w:rsid w:val="00E70B3E"/>
    <w:rsid w:val="00E72FD0"/>
    <w:rsid w:val="00E80572"/>
    <w:rsid w:val="00E81812"/>
    <w:rsid w:val="00E95E3D"/>
    <w:rsid w:val="00EA091F"/>
    <w:rsid w:val="00EA0CAD"/>
    <w:rsid w:val="00EA45AE"/>
    <w:rsid w:val="00EA5F99"/>
    <w:rsid w:val="00EB001F"/>
    <w:rsid w:val="00EB00E4"/>
    <w:rsid w:val="00EB2D0B"/>
    <w:rsid w:val="00EB461B"/>
    <w:rsid w:val="00EC0CF9"/>
    <w:rsid w:val="00ED309E"/>
    <w:rsid w:val="00ED4240"/>
    <w:rsid w:val="00ED4670"/>
    <w:rsid w:val="00ED544E"/>
    <w:rsid w:val="00EE62F6"/>
    <w:rsid w:val="00EF5725"/>
    <w:rsid w:val="00EF639B"/>
    <w:rsid w:val="00F0299C"/>
    <w:rsid w:val="00F0520C"/>
    <w:rsid w:val="00F2123A"/>
    <w:rsid w:val="00F26433"/>
    <w:rsid w:val="00F54506"/>
    <w:rsid w:val="00F63A42"/>
    <w:rsid w:val="00F66FAD"/>
    <w:rsid w:val="00F8655C"/>
    <w:rsid w:val="00F92431"/>
    <w:rsid w:val="00F948D8"/>
    <w:rsid w:val="00FC11D0"/>
    <w:rsid w:val="00FC1F2C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F3590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nalsupremo@ferochi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soto@ferochi.c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/FelipeSotorodeo/playlist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Neumann</dc:creator>
  <cp:keywords/>
  <dc:description/>
  <cp:lastModifiedBy>Gonzalo Urrutia</cp:lastModifiedBy>
  <cp:revision>2</cp:revision>
  <cp:lastPrinted>2019-08-08T15:16:00Z</cp:lastPrinted>
  <dcterms:created xsi:type="dcterms:W3CDTF">2023-01-13T18:54:00Z</dcterms:created>
  <dcterms:modified xsi:type="dcterms:W3CDTF">2023-01-13T18:54:00Z</dcterms:modified>
</cp:coreProperties>
</file>